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2835"/>
        <w:gridCol w:w="6804"/>
      </w:tblGrid>
      <w:tr w:rsidR="00EA579F" w:rsidRPr="00E569E0" w14:paraId="6128880E" w14:textId="77777777" w:rsidTr="00EA579F">
        <w:trPr>
          <w:jc w:val="center"/>
        </w:trPr>
        <w:tc>
          <w:tcPr>
            <w:tcW w:w="9639" w:type="dxa"/>
            <w:gridSpan w:val="2"/>
            <w:tcBorders>
              <w:top w:val="nil"/>
              <w:left w:val="nil"/>
              <w:bottom w:val="nil"/>
              <w:right w:val="nil"/>
            </w:tcBorders>
            <w:vAlign w:val="center"/>
          </w:tcPr>
          <w:p w14:paraId="69FE7056" w14:textId="77777777" w:rsidR="00EA579F" w:rsidRPr="00E569E0" w:rsidRDefault="00EA579F" w:rsidP="00257C6D">
            <w:pPr>
              <w:rPr>
                <w:rFonts w:ascii="Arial" w:hAnsi="Arial" w:cs="Arial"/>
                <w:sz w:val="20"/>
                <w:szCs w:val="20"/>
              </w:rPr>
            </w:pPr>
          </w:p>
        </w:tc>
      </w:tr>
      <w:tr w:rsidR="00E569E0" w:rsidRPr="00E569E0" w14:paraId="58CF8E14" w14:textId="77777777" w:rsidTr="00C735DA">
        <w:trPr>
          <w:jc w:val="center"/>
        </w:trPr>
        <w:tc>
          <w:tcPr>
            <w:tcW w:w="2835" w:type="dxa"/>
            <w:tcBorders>
              <w:top w:val="nil"/>
              <w:left w:val="nil"/>
              <w:bottom w:val="single" w:sz="18" w:space="0" w:color="82C6D2"/>
              <w:right w:val="nil"/>
            </w:tcBorders>
            <w:shd w:val="clear" w:color="auto" w:fill="82C6D2"/>
            <w:vAlign w:val="center"/>
          </w:tcPr>
          <w:p w14:paraId="6AF861BE" w14:textId="77777777" w:rsidR="00652378" w:rsidRPr="00E569E0" w:rsidRDefault="00C7388A" w:rsidP="00457C48">
            <w:pPr>
              <w:rPr>
                <w:rFonts w:ascii="Arial" w:hAnsi="Arial" w:cs="Arial"/>
                <w:b/>
                <w:bCs/>
                <w:sz w:val="20"/>
                <w:szCs w:val="20"/>
              </w:rPr>
            </w:pPr>
            <w:r w:rsidRPr="00E569E0">
              <w:rPr>
                <w:rFonts w:ascii="Arial" w:hAnsi="Arial" w:cs="Arial"/>
                <w:b/>
                <w:bCs/>
                <w:sz w:val="20"/>
                <w:szCs w:val="20"/>
              </w:rPr>
              <w:t>Role</w:t>
            </w:r>
            <w:r w:rsidR="0036568B" w:rsidRPr="00E569E0">
              <w:rPr>
                <w:rFonts w:ascii="Arial" w:hAnsi="Arial" w:cs="Arial"/>
                <w:b/>
                <w:bCs/>
                <w:sz w:val="20"/>
                <w:szCs w:val="20"/>
              </w:rPr>
              <w:t xml:space="preserve"> title</w:t>
            </w:r>
          </w:p>
        </w:tc>
        <w:tc>
          <w:tcPr>
            <w:tcW w:w="6804" w:type="dxa"/>
            <w:tcBorders>
              <w:top w:val="nil"/>
              <w:left w:val="nil"/>
              <w:bottom w:val="single" w:sz="18" w:space="0" w:color="82C6D2"/>
              <w:right w:val="nil"/>
            </w:tcBorders>
            <w:vAlign w:val="center"/>
          </w:tcPr>
          <w:p w14:paraId="55CA9C00" w14:textId="77777777" w:rsidR="00652378" w:rsidRPr="004C6AE1" w:rsidRDefault="003C33F7" w:rsidP="00457C48">
            <w:pPr>
              <w:rPr>
                <w:rFonts w:ascii="Arial" w:hAnsi="Arial" w:cs="Arial"/>
                <w:szCs w:val="22"/>
              </w:rPr>
            </w:pPr>
            <w:r w:rsidRPr="004C6AE1">
              <w:rPr>
                <w:rFonts w:ascii="Arial" w:hAnsi="Arial" w:cs="Arial"/>
                <w:szCs w:val="22"/>
              </w:rPr>
              <w:t>Site Manager</w:t>
            </w:r>
          </w:p>
        </w:tc>
      </w:tr>
      <w:tr w:rsidR="00E569E0" w:rsidRPr="00E569E0" w14:paraId="373EDDA8"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2D8A8C8E" w14:textId="77777777" w:rsidR="004D421B" w:rsidRPr="004C6AE1" w:rsidRDefault="004D421B" w:rsidP="00457C48">
            <w:pPr>
              <w:rPr>
                <w:rFonts w:ascii="Arial" w:hAnsi="Arial" w:cs="Arial"/>
                <w:szCs w:val="22"/>
              </w:rPr>
            </w:pPr>
          </w:p>
        </w:tc>
      </w:tr>
      <w:tr w:rsidR="00E569E0" w:rsidRPr="00E569E0" w14:paraId="26D780C3" w14:textId="77777777" w:rsidTr="00C735DA">
        <w:trPr>
          <w:jc w:val="center"/>
        </w:trPr>
        <w:tc>
          <w:tcPr>
            <w:tcW w:w="2835" w:type="dxa"/>
            <w:tcBorders>
              <w:top w:val="nil"/>
              <w:left w:val="nil"/>
              <w:bottom w:val="single" w:sz="18" w:space="0" w:color="82C6D2"/>
              <w:right w:val="nil"/>
            </w:tcBorders>
            <w:shd w:val="clear" w:color="auto" w:fill="82C6D2"/>
            <w:vAlign w:val="center"/>
          </w:tcPr>
          <w:p w14:paraId="01CA471C" w14:textId="77777777" w:rsidR="00652378" w:rsidRPr="00E569E0" w:rsidRDefault="0036568B" w:rsidP="00457C48">
            <w:pPr>
              <w:rPr>
                <w:rFonts w:ascii="Arial" w:hAnsi="Arial" w:cs="Arial"/>
                <w:b/>
                <w:bCs/>
                <w:sz w:val="20"/>
                <w:szCs w:val="20"/>
              </w:rPr>
            </w:pPr>
            <w:r w:rsidRPr="00E569E0">
              <w:rPr>
                <w:rFonts w:ascii="Arial" w:hAnsi="Arial" w:cs="Arial"/>
                <w:b/>
                <w:bCs/>
                <w:sz w:val="20"/>
                <w:szCs w:val="20"/>
              </w:rPr>
              <w:t>Department</w:t>
            </w:r>
          </w:p>
        </w:tc>
        <w:tc>
          <w:tcPr>
            <w:tcW w:w="6804" w:type="dxa"/>
            <w:tcBorders>
              <w:top w:val="nil"/>
              <w:left w:val="nil"/>
              <w:bottom w:val="single" w:sz="18" w:space="0" w:color="82C6D2"/>
              <w:right w:val="nil"/>
            </w:tcBorders>
            <w:vAlign w:val="center"/>
          </w:tcPr>
          <w:p w14:paraId="48169ED1" w14:textId="10A0853F" w:rsidR="00652378" w:rsidRPr="004C6AE1" w:rsidRDefault="00BE7A95" w:rsidP="00457C48">
            <w:pPr>
              <w:rPr>
                <w:rFonts w:ascii="Arial" w:hAnsi="Arial" w:cs="Arial"/>
                <w:szCs w:val="22"/>
              </w:rPr>
            </w:pPr>
            <w:r>
              <w:rPr>
                <w:rFonts w:ascii="Arial" w:hAnsi="Arial" w:cs="Arial"/>
                <w:szCs w:val="22"/>
              </w:rPr>
              <w:t>Operations</w:t>
            </w:r>
          </w:p>
        </w:tc>
      </w:tr>
      <w:tr w:rsidR="00E569E0" w:rsidRPr="00E569E0" w14:paraId="4BF246E1"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473723C" w14:textId="77777777" w:rsidR="004D421B" w:rsidRPr="004C6AE1" w:rsidRDefault="004D421B" w:rsidP="00457C48">
            <w:pPr>
              <w:rPr>
                <w:rFonts w:ascii="Arial" w:hAnsi="Arial" w:cs="Arial"/>
                <w:szCs w:val="22"/>
              </w:rPr>
            </w:pPr>
          </w:p>
        </w:tc>
      </w:tr>
      <w:tr w:rsidR="00E569E0" w:rsidRPr="00E569E0" w14:paraId="3966C9FA" w14:textId="77777777" w:rsidTr="00C735DA">
        <w:trPr>
          <w:jc w:val="center"/>
        </w:trPr>
        <w:tc>
          <w:tcPr>
            <w:tcW w:w="2835" w:type="dxa"/>
            <w:tcBorders>
              <w:top w:val="nil"/>
              <w:left w:val="nil"/>
              <w:bottom w:val="single" w:sz="18" w:space="0" w:color="82C6D2"/>
              <w:right w:val="nil"/>
            </w:tcBorders>
            <w:shd w:val="clear" w:color="auto" w:fill="82C6D2"/>
            <w:vAlign w:val="center"/>
          </w:tcPr>
          <w:p w14:paraId="289612D6" w14:textId="77777777" w:rsidR="00652378" w:rsidRPr="00E569E0" w:rsidRDefault="00C735DA" w:rsidP="00457C48">
            <w:pPr>
              <w:rPr>
                <w:rFonts w:ascii="Arial" w:hAnsi="Arial" w:cs="Arial"/>
                <w:b/>
                <w:bCs/>
                <w:sz w:val="20"/>
                <w:szCs w:val="20"/>
              </w:rPr>
            </w:pPr>
            <w:r>
              <w:rPr>
                <w:rFonts w:ascii="Arial" w:hAnsi="Arial" w:cs="Arial"/>
                <w:b/>
                <w:bCs/>
                <w:sz w:val="20"/>
                <w:szCs w:val="20"/>
              </w:rPr>
              <w:t>Business u</w:t>
            </w:r>
            <w:r w:rsidR="00C7388A" w:rsidRPr="00E569E0">
              <w:rPr>
                <w:rFonts w:ascii="Arial" w:hAnsi="Arial" w:cs="Arial"/>
                <w:b/>
                <w:bCs/>
                <w:sz w:val="20"/>
                <w:szCs w:val="20"/>
              </w:rPr>
              <w:t>nit or f</w:t>
            </w:r>
            <w:r w:rsidR="0036568B" w:rsidRPr="00E569E0">
              <w:rPr>
                <w:rFonts w:ascii="Arial" w:hAnsi="Arial" w:cs="Arial"/>
                <w:b/>
                <w:bCs/>
                <w:sz w:val="20"/>
                <w:szCs w:val="20"/>
              </w:rPr>
              <w:t>unction</w:t>
            </w:r>
          </w:p>
        </w:tc>
        <w:tc>
          <w:tcPr>
            <w:tcW w:w="6804" w:type="dxa"/>
            <w:tcBorders>
              <w:top w:val="nil"/>
              <w:left w:val="nil"/>
              <w:bottom w:val="single" w:sz="18" w:space="0" w:color="82C6D2"/>
              <w:right w:val="nil"/>
            </w:tcBorders>
            <w:vAlign w:val="center"/>
          </w:tcPr>
          <w:p w14:paraId="205D6134" w14:textId="0943C51B" w:rsidR="00652378" w:rsidRPr="004C6AE1" w:rsidRDefault="00BE7A95" w:rsidP="00457C48">
            <w:pPr>
              <w:rPr>
                <w:rFonts w:ascii="Arial" w:hAnsi="Arial" w:cs="Arial"/>
                <w:szCs w:val="22"/>
              </w:rPr>
            </w:pPr>
            <w:r w:rsidRPr="00B022A1">
              <w:rPr>
                <w:rFonts w:ascii="Arial" w:hAnsi="Arial" w:cs="Arial"/>
                <w:szCs w:val="22"/>
              </w:rPr>
              <w:t xml:space="preserve">England </w:t>
            </w:r>
            <w:r>
              <w:rPr>
                <w:rFonts w:ascii="Arial" w:hAnsi="Arial" w:cs="Arial"/>
                <w:szCs w:val="22"/>
              </w:rPr>
              <w:t>and</w:t>
            </w:r>
            <w:r w:rsidRPr="00B022A1">
              <w:rPr>
                <w:rFonts w:ascii="Arial" w:hAnsi="Arial" w:cs="Arial"/>
                <w:szCs w:val="22"/>
              </w:rPr>
              <w:t xml:space="preserve"> Wales</w:t>
            </w:r>
            <w:r>
              <w:rPr>
                <w:rFonts w:ascii="Arial" w:hAnsi="Arial" w:cs="Arial"/>
                <w:szCs w:val="22"/>
              </w:rPr>
              <w:t xml:space="preserve"> Hire</w:t>
            </w:r>
          </w:p>
        </w:tc>
      </w:tr>
      <w:tr w:rsidR="00E569E0" w:rsidRPr="00E569E0" w14:paraId="6096B85B"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75F5D9A" w14:textId="77777777" w:rsidR="004D421B" w:rsidRPr="004C6AE1" w:rsidRDefault="004D421B" w:rsidP="00457C48">
            <w:pPr>
              <w:rPr>
                <w:rFonts w:ascii="Arial" w:hAnsi="Arial" w:cs="Arial"/>
                <w:szCs w:val="22"/>
              </w:rPr>
            </w:pPr>
          </w:p>
        </w:tc>
      </w:tr>
      <w:tr w:rsidR="00E569E0" w:rsidRPr="00E569E0" w14:paraId="50D969C9" w14:textId="77777777" w:rsidTr="00C735DA">
        <w:trPr>
          <w:jc w:val="center"/>
        </w:trPr>
        <w:tc>
          <w:tcPr>
            <w:tcW w:w="2835" w:type="dxa"/>
            <w:tcBorders>
              <w:top w:val="nil"/>
              <w:left w:val="nil"/>
              <w:bottom w:val="single" w:sz="18" w:space="0" w:color="82C6D2"/>
              <w:right w:val="nil"/>
            </w:tcBorders>
            <w:shd w:val="clear" w:color="auto" w:fill="82C6D2"/>
            <w:vAlign w:val="center"/>
          </w:tcPr>
          <w:p w14:paraId="112B6BFB"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 reports to</w:t>
            </w:r>
          </w:p>
        </w:tc>
        <w:tc>
          <w:tcPr>
            <w:tcW w:w="6804" w:type="dxa"/>
            <w:tcBorders>
              <w:top w:val="nil"/>
              <w:left w:val="nil"/>
              <w:bottom w:val="single" w:sz="18" w:space="0" w:color="82C6D2"/>
              <w:right w:val="nil"/>
            </w:tcBorders>
            <w:vAlign w:val="center"/>
          </w:tcPr>
          <w:p w14:paraId="49DA2565" w14:textId="77777777" w:rsidR="006903AE" w:rsidRPr="004C6AE1" w:rsidRDefault="003C33F7" w:rsidP="00457C48">
            <w:pPr>
              <w:rPr>
                <w:rFonts w:ascii="Arial" w:hAnsi="Arial" w:cs="Arial"/>
                <w:szCs w:val="22"/>
              </w:rPr>
            </w:pPr>
            <w:r w:rsidRPr="004C6AE1">
              <w:rPr>
                <w:rFonts w:ascii="Arial" w:hAnsi="Arial" w:cs="Arial"/>
                <w:szCs w:val="22"/>
              </w:rPr>
              <w:t>Regional Project Manager</w:t>
            </w:r>
          </w:p>
        </w:tc>
      </w:tr>
      <w:tr w:rsidR="00E569E0" w:rsidRPr="00E569E0" w14:paraId="2D204620" w14:textId="77777777" w:rsidTr="00C7388A">
        <w:trPr>
          <w:trHeight w:hRule="exact" w:val="113"/>
          <w:jc w:val="center"/>
        </w:trPr>
        <w:tc>
          <w:tcPr>
            <w:tcW w:w="9639" w:type="dxa"/>
            <w:gridSpan w:val="2"/>
            <w:tcBorders>
              <w:top w:val="single" w:sz="18" w:space="0" w:color="82C6D2"/>
              <w:left w:val="nil"/>
              <w:bottom w:val="nil"/>
              <w:right w:val="nil"/>
            </w:tcBorders>
            <w:vAlign w:val="center"/>
          </w:tcPr>
          <w:p w14:paraId="3FBC128B" w14:textId="77777777" w:rsidR="004D421B" w:rsidRPr="004C6AE1" w:rsidRDefault="004D421B" w:rsidP="00457C48">
            <w:pPr>
              <w:rPr>
                <w:rFonts w:ascii="Arial" w:hAnsi="Arial" w:cs="Arial"/>
                <w:szCs w:val="22"/>
              </w:rPr>
            </w:pPr>
          </w:p>
        </w:tc>
      </w:tr>
      <w:tr w:rsidR="00E569E0" w:rsidRPr="00E569E0" w14:paraId="398D2A97" w14:textId="77777777" w:rsidTr="00C735DA">
        <w:trPr>
          <w:jc w:val="center"/>
        </w:trPr>
        <w:tc>
          <w:tcPr>
            <w:tcW w:w="2835" w:type="dxa"/>
            <w:tcBorders>
              <w:top w:val="nil"/>
              <w:left w:val="nil"/>
              <w:bottom w:val="single" w:sz="18" w:space="0" w:color="82C6D2"/>
              <w:right w:val="nil"/>
            </w:tcBorders>
            <w:shd w:val="clear" w:color="auto" w:fill="82C6D2"/>
            <w:vAlign w:val="center"/>
          </w:tcPr>
          <w:p w14:paraId="4A2EF51E" w14:textId="77777777" w:rsidR="006903AE" w:rsidRPr="00E569E0" w:rsidRDefault="006903AE" w:rsidP="00457C48">
            <w:pPr>
              <w:rPr>
                <w:rFonts w:ascii="Arial" w:hAnsi="Arial" w:cs="Arial"/>
                <w:b/>
                <w:bCs/>
                <w:sz w:val="20"/>
                <w:szCs w:val="20"/>
              </w:rPr>
            </w:pPr>
            <w:r w:rsidRPr="00E569E0">
              <w:rPr>
                <w:rFonts w:ascii="Arial" w:hAnsi="Arial" w:cs="Arial"/>
                <w:b/>
                <w:bCs/>
                <w:sz w:val="20"/>
                <w:szCs w:val="20"/>
              </w:rPr>
              <w:t>Roles managed</w:t>
            </w:r>
          </w:p>
        </w:tc>
        <w:tc>
          <w:tcPr>
            <w:tcW w:w="6804" w:type="dxa"/>
            <w:tcBorders>
              <w:top w:val="nil"/>
              <w:left w:val="nil"/>
              <w:bottom w:val="single" w:sz="18" w:space="0" w:color="82C6D2"/>
              <w:right w:val="nil"/>
            </w:tcBorders>
            <w:vAlign w:val="center"/>
          </w:tcPr>
          <w:p w14:paraId="067E6248" w14:textId="2F2A3F42" w:rsidR="008A4288" w:rsidRPr="004C6AE1" w:rsidRDefault="00810648" w:rsidP="00457C48">
            <w:pPr>
              <w:rPr>
                <w:rFonts w:ascii="Arial" w:hAnsi="Arial" w:cs="Arial"/>
                <w:szCs w:val="22"/>
              </w:rPr>
            </w:pPr>
            <w:r>
              <w:rPr>
                <w:rFonts w:ascii="Arial" w:hAnsi="Arial" w:cs="Arial"/>
                <w:szCs w:val="22"/>
              </w:rPr>
              <w:t>N/A</w:t>
            </w:r>
          </w:p>
        </w:tc>
      </w:tr>
      <w:tr w:rsidR="00E569E0" w:rsidRPr="00E569E0" w14:paraId="77835B67" w14:textId="77777777" w:rsidTr="00C7388A">
        <w:trPr>
          <w:jc w:val="center"/>
        </w:trPr>
        <w:tc>
          <w:tcPr>
            <w:tcW w:w="9639" w:type="dxa"/>
            <w:gridSpan w:val="2"/>
            <w:tcBorders>
              <w:top w:val="single" w:sz="18" w:space="0" w:color="82C6D2"/>
              <w:left w:val="nil"/>
              <w:bottom w:val="nil"/>
              <w:right w:val="nil"/>
            </w:tcBorders>
            <w:vAlign w:val="center"/>
          </w:tcPr>
          <w:p w14:paraId="77A7B2CD" w14:textId="77777777" w:rsidR="004D421B" w:rsidRPr="00E569E0" w:rsidRDefault="004D421B" w:rsidP="00457C48">
            <w:pPr>
              <w:rPr>
                <w:rFonts w:ascii="Arial" w:hAnsi="Arial" w:cs="Arial"/>
                <w:sz w:val="20"/>
                <w:szCs w:val="20"/>
              </w:rPr>
            </w:pPr>
          </w:p>
        </w:tc>
      </w:tr>
      <w:tr w:rsidR="00E569E0" w:rsidRPr="00E569E0" w14:paraId="63416020" w14:textId="77777777" w:rsidTr="00C7388A">
        <w:trPr>
          <w:jc w:val="center"/>
        </w:trPr>
        <w:tc>
          <w:tcPr>
            <w:tcW w:w="9639" w:type="dxa"/>
            <w:gridSpan w:val="2"/>
            <w:tcBorders>
              <w:top w:val="nil"/>
              <w:left w:val="nil"/>
              <w:bottom w:val="nil"/>
              <w:right w:val="nil"/>
            </w:tcBorders>
            <w:shd w:val="clear" w:color="auto" w:fill="82C6D2"/>
            <w:vAlign w:val="center"/>
          </w:tcPr>
          <w:p w14:paraId="05568538" w14:textId="77777777" w:rsidR="00A47327" w:rsidRPr="00E569E0" w:rsidRDefault="0036568B" w:rsidP="000A5F12">
            <w:pPr>
              <w:keepNext/>
              <w:rPr>
                <w:rFonts w:ascii="Arial" w:hAnsi="Arial" w:cs="Arial"/>
                <w:b/>
                <w:bCs/>
                <w:sz w:val="20"/>
                <w:szCs w:val="20"/>
              </w:rPr>
            </w:pPr>
            <w:bookmarkStart w:id="0" w:name="_Hlk33706471"/>
            <w:r w:rsidRPr="00E569E0">
              <w:rPr>
                <w:rFonts w:ascii="Arial" w:hAnsi="Arial" w:cs="Arial"/>
                <w:b/>
                <w:bCs/>
                <w:sz w:val="20"/>
                <w:szCs w:val="20"/>
              </w:rPr>
              <w:t xml:space="preserve">Purpose of </w:t>
            </w:r>
            <w:r w:rsidR="004D421B" w:rsidRPr="00E569E0">
              <w:rPr>
                <w:rFonts w:ascii="Arial" w:hAnsi="Arial" w:cs="Arial"/>
                <w:b/>
                <w:bCs/>
                <w:sz w:val="20"/>
                <w:szCs w:val="20"/>
              </w:rPr>
              <w:t xml:space="preserve">the </w:t>
            </w:r>
            <w:r w:rsidRPr="00E569E0">
              <w:rPr>
                <w:rFonts w:ascii="Arial" w:hAnsi="Arial" w:cs="Arial"/>
                <w:b/>
                <w:bCs/>
                <w:sz w:val="20"/>
                <w:szCs w:val="20"/>
              </w:rPr>
              <w:t>role</w:t>
            </w:r>
          </w:p>
        </w:tc>
      </w:tr>
      <w:tr w:rsidR="00E569E0" w:rsidRPr="00E569E0" w14:paraId="0A13D2D7" w14:textId="77777777" w:rsidTr="00C7388A">
        <w:trPr>
          <w:jc w:val="center"/>
        </w:trPr>
        <w:tc>
          <w:tcPr>
            <w:tcW w:w="9639" w:type="dxa"/>
            <w:gridSpan w:val="2"/>
            <w:tcBorders>
              <w:top w:val="nil"/>
              <w:left w:val="nil"/>
              <w:bottom w:val="nil"/>
              <w:right w:val="nil"/>
            </w:tcBorders>
            <w:vAlign w:val="center"/>
          </w:tcPr>
          <w:p w14:paraId="5E11A0F6" w14:textId="77777777" w:rsidR="003C33F7" w:rsidRDefault="003C33F7" w:rsidP="00470741">
            <w:pPr>
              <w:pBdr>
                <w:top w:val="single" w:sz="6" w:space="0" w:color="FFFFFF"/>
                <w:left w:val="single" w:sz="6" w:space="0" w:color="FFFFFF"/>
                <w:bottom w:val="single" w:sz="6" w:space="0" w:color="FFFFFF"/>
                <w:right w:val="single" w:sz="6" w:space="0" w:color="FFFFFF"/>
              </w:pBdr>
              <w:jc w:val="both"/>
              <w:rPr>
                <w:rFonts w:ascii="Arial" w:hAnsi="Arial" w:cs="Arial"/>
                <w:szCs w:val="22"/>
              </w:rPr>
            </w:pPr>
            <w:r w:rsidRPr="00D404E5">
              <w:rPr>
                <w:rFonts w:ascii="Arial" w:hAnsi="Arial" w:cs="Arial"/>
                <w:szCs w:val="22"/>
              </w:rPr>
              <w:t xml:space="preserve">To manage all site activities to ensure that safety, programme, cost and quality objectives are met. </w:t>
            </w:r>
          </w:p>
          <w:p w14:paraId="6558E870" w14:textId="77777777" w:rsidR="003C33F7" w:rsidRDefault="003C33F7" w:rsidP="00470741">
            <w:pPr>
              <w:pBdr>
                <w:top w:val="single" w:sz="6" w:space="0" w:color="FFFFFF"/>
                <w:left w:val="single" w:sz="6" w:space="0" w:color="FFFFFF"/>
                <w:bottom w:val="single" w:sz="6" w:space="0" w:color="FFFFFF"/>
                <w:right w:val="single" w:sz="6" w:space="0" w:color="FFFFFF"/>
              </w:pBdr>
              <w:jc w:val="both"/>
              <w:rPr>
                <w:rFonts w:ascii="Arial" w:hAnsi="Arial" w:cs="Arial"/>
                <w:szCs w:val="22"/>
              </w:rPr>
            </w:pPr>
          </w:p>
          <w:p w14:paraId="1EDA002F" w14:textId="77777777" w:rsidR="003C33F7" w:rsidRPr="00D404E5" w:rsidRDefault="003C33F7" w:rsidP="00470741">
            <w:pPr>
              <w:pBdr>
                <w:top w:val="single" w:sz="6" w:space="0" w:color="FFFFFF"/>
                <w:left w:val="single" w:sz="6" w:space="0" w:color="FFFFFF"/>
                <w:bottom w:val="single" w:sz="6" w:space="0" w:color="FFFFFF"/>
                <w:right w:val="single" w:sz="6" w:space="0" w:color="FFFFFF"/>
              </w:pBdr>
              <w:jc w:val="both"/>
              <w:rPr>
                <w:rFonts w:ascii="Arial" w:eastAsia="Calibri" w:hAnsi="Arial" w:cs="Arial"/>
                <w:szCs w:val="22"/>
                <w:lang w:eastAsia="en-US"/>
              </w:rPr>
            </w:pPr>
            <w:r w:rsidRPr="00D404E5">
              <w:rPr>
                <w:rFonts w:ascii="Arial" w:eastAsia="Calibri" w:hAnsi="Arial" w:cs="Arial"/>
                <w:szCs w:val="22"/>
                <w:lang w:eastAsia="en-US"/>
              </w:rPr>
              <w:t>To create a safe working environment on site and ensure that activities are carried out in accordance with H</w:t>
            </w:r>
            <w:r>
              <w:rPr>
                <w:rFonts w:ascii="Arial" w:eastAsia="Calibri" w:hAnsi="Arial" w:cs="Arial"/>
                <w:szCs w:val="22"/>
                <w:lang w:eastAsia="en-US"/>
              </w:rPr>
              <w:t>ealth</w:t>
            </w:r>
            <w:r w:rsidRPr="00D404E5">
              <w:rPr>
                <w:rFonts w:ascii="Arial" w:eastAsia="Calibri" w:hAnsi="Arial" w:cs="Arial"/>
                <w:szCs w:val="22"/>
                <w:lang w:eastAsia="en-US"/>
              </w:rPr>
              <w:t xml:space="preserve"> &amp; S</w:t>
            </w:r>
            <w:r>
              <w:rPr>
                <w:rFonts w:ascii="Arial" w:eastAsia="Calibri" w:hAnsi="Arial" w:cs="Arial"/>
                <w:szCs w:val="22"/>
                <w:lang w:eastAsia="en-US"/>
              </w:rPr>
              <w:t>afety</w:t>
            </w:r>
            <w:r w:rsidRPr="00D404E5">
              <w:rPr>
                <w:rFonts w:ascii="Arial" w:eastAsia="Calibri" w:hAnsi="Arial" w:cs="Arial"/>
                <w:szCs w:val="22"/>
                <w:lang w:eastAsia="en-US"/>
              </w:rPr>
              <w:t xml:space="preserve"> legislation</w:t>
            </w:r>
            <w:r>
              <w:rPr>
                <w:rFonts w:ascii="Arial" w:eastAsia="Calibri" w:hAnsi="Arial" w:cs="Arial"/>
                <w:szCs w:val="22"/>
                <w:lang w:eastAsia="en-US"/>
              </w:rPr>
              <w:t xml:space="preserve">, </w:t>
            </w:r>
            <w:r w:rsidRPr="00D404E5">
              <w:rPr>
                <w:rFonts w:ascii="Arial" w:eastAsia="Calibri" w:hAnsi="Arial" w:cs="Arial"/>
                <w:szCs w:val="22"/>
                <w:lang w:eastAsia="en-US"/>
              </w:rPr>
              <w:t>Portakabin Site Operations Manual and relevant processes.</w:t>
            </w:r>
          </w:p>
          <w:p w14:paraId="2C45C957" w14:textId="77777777" w:rsidR="003C33F7" w:rsidRPr="00D404E5" w:rsidRDefault="003C33F7" w:rsidP="00470741">
            <w:pPr>
              <w:pBdr>
                <w:top w:val="single" w:sz="6" w:space="0" w:color="FFFFFF"/>
                <w:left w:val="single" w:sz="6" w:space="0" w:color="FFFFFF"/>
                <w:bottom w:val="single" w:sz="6" w:space="0" w:color="FFFFFF"/>
                <w:right w:val="single" w:sz="6" w:space="0" w:color="FFFFFF"/>
              </w:pBdr>
              <w:jc w:val="both"/>
              <w:rPr>
                <w:rFonts w:ascii="Arial" w:hAnsi="Arial" w:cs="Arial"/>
                <w:szCs w:val="22"/>
              </w:rPr>
            </w:pPr>
          </w:p>
          <w:p w14:paraId="0C49E646" w14:textId="77777777" w:rsidR="00962252" w:rsidRPr="003C33F7" w:rsidRDefault="003C33F7" w:rsidP="00470741">
            <w:pPr>
              <w:spacing w:line="276" w:lineRule="auto"/>
              <w:jc w:val="both"/>
              <w:rPr>
                <w:rFonts w:ascii="Arial" w:hAnsi="Arial" w:cs="Arial"/>
                <w:sz w:val="20"/>
                <w:szCs w:val="20"/>
              </w:rPr>
            </w:pPr>
            <w:r w:rsidRPr="003C33F7">
              <w:rPr>
                <w:rFonts w:ascii="Arial" w:hAnsi="Arial" w:cs="Arial"/>
                <w:szCs w:val="22"/>
              </w:rPr>
              <w:t>To be the primary contact for all Portakabin Group employees and contractors and has first line responsibility for all activities on site.</w:t>
            </w:r>
          </w:p>
        </w:tc>
      </w:tr>
      <w:tr w:rsidR="00E569E0" w:rsidRPr="00E569E0" w14:paraId="5F88BFF2" w14:textId="77777777" w:rsidTr="00C7388A">
        <w:trPr>
          <w:jc w:val="center"/>
        </w:trPr>
        <w:tc>
          <w:tcPr>
            <w:tcW w:w="9639" w:type="dxa"/>
            <w:gridSpan w:val="2"/>
            <w:tcBorders>
              <w:top w:val="nil"/>
              <w:left w:val="nil"/>
              <w:bottom w:val="nil"/>
              <w:right w:val="nil"/>
            </w:tcBorders>
            <w:shd w:val="clear" w:color="auto" w:fill="82C6D2"/>
            <w:vAlign w:val="center"/>
          </w:tcPr>
          <w:p w14:paraId="358C398E" w14:textId="77777777" w:rsidR="002A0B9E" w:rsidRPr="00E569E0" w:rsidRDefault="004D421B" w:rsidP="00470741">
            <w:pPr>
              <w:keepNext/>
              <w:jc w:val="both"/>
              <w:rPr>
                <w:rFonts w:ascii="Arial" w:hAnsi="Arial" w:cs="Arial"/>
                <w:b/>
                <w:bCs/>
                <w:sz w:val="20"/>
                <w:szCs w:val="20"/>
              </w:rPr>
            </w:pPr>
            <w:r w:rsidRPr="00E569E0">
              <w:rPr>
                <w:rFonts w:ascii="Arial" w:hAnsi="Arial" w:cs="Arial"/>
                <w:b/>
                <w:bCs/>
                <w:sz w:val="20"/>
                <w:szCs w:val="20"/>
              </w:rPr>
              <w:t>Accountabilities of the role</w:t>
            </w:r>
          </w:p>
        </w:tc>
      </w:tr>
      <w:tr w:rsidR="00E569E0" w:rsidRPr="00E569E0" w14:paraId="5A70DAD4" w14:textId="77777777" w:rsidTr="00C7388A">
        <w:trPr>
          <w:jc w:val="center"/>
        </w:trPr>
        <w:tc>
          <w:tcPr>
            <w:tcW w:w="9639" w:type="dxa"/>
            <w:gridSpan w:val="2"/>
            <w:tcBorders>
              <w:top w:val="nil"/>
              <w:left w:val="nil"/>
              <w:bottom w:val="nil"/>
              <w:right w:val="nil"/>
            </w:tcBorders>
            <w:vAlign w:val="center"/>
          </w:tcPr>
          <w:p w14:paraId="1C388C12" w14:textId="77777777" w:rsidR="00DB06B9"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Assist the Project team in the “site set up” process, including planning and management of vehicle and pedestrian access in line with the Portakabin Site Operations Manual.</w:t>
            </w:r>
          </w:p>
          <w:p w14:paraId="40624A42"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Ensure that at all times the site is secure and safe for works</w:t>
            </w:r>
            <w:r>
              <w:rPr>
                <w:rFonts w:ascii="Arial" w:eastAsia="Calibri" w:hAnsi="Arial" w:cs="Arial"/>
                <w:szCs w:val="22"/>
                <w:lang w:eastAsia="en-US"/>
              </w:rPr>
              <w:t>,</w:t>
            </w:r>
            <w:r w:rsidRPr="00D404E5">
              <w:rPr>
                <w:rFonts w:ascii="Arial" w:eastAsia="Calibri" w:hAnsi="Arial" w:cs="Arial"/>
                <w:szCs w:val="22"/>
                <w:lang w:eastAsia="en-US"/>
              </w:rPr>
              <w:t xml:space="preserve"> all fencing is in good condition</w:t>
            </w:r>
            <w:r>
              <w:rPr>
                <w:rFonts w:ascii="Arial" w:eastAsia="Calibri" w:hAnsi="Arial" w:cs="Arial"/>
                <w:szCs w:val="22"/>
                <w:lang w:eastAsia="en-US"/>
              </w:rPr>
              <w:t>,</w:t>
            </w:r>
            <w:r w:rsidRPr="00D404E5">
              <w:rPr>
                <w:rFonts w:ascii="Arial" w:eastAsia="Calibri" w:hAnsi="Arial" w:cs="Arial"/>
                <w:szCs w:val="22"/>
                <w:lang w:eastAsia="en-US"/>
              </w:rPr>
              <w:t xml:space="preserve"> all necessary site signage is in place and that all welfare and site accommodation is maintained in </w:t>
            </w:r>
            <w:r w:rsidRPr="00D404E5">
              <w:rPr>
                <w:rFonts w:ascii="Arial" w:eastAsia="Calibri" w:hAnsi="Arial" w:cs="Arial"/>
                <w:bCs/>
                <w:szCs w:val="22"/>
                <w:lang w:eastAsia="en-US"/>
              </w:rPr>
              <w:t>a safe, tidy and presentable fashion.</w:t>
            </w:r>
          </w:p>
          <w:p w14:paraId="15C796E7"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 xml:space="preserve">Manage the site to ensure all works are undertaken in accordance with relevant Health and Safety legislation, CDM 2015 and the Portakabin Group Health &amp; Safety Management System.  </w:t>
            </w:r>
          </w:p>
          <w:p w14:paraId="24F4D5FD"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Ensure all activities are undertaken in line with RAMS submissions and/or agreed Safe Systems of Work.</w:t>
            </w:r>
          </w:p>
          <w:p w14:paraId="5FC21BFB"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Ensure that activities on site are documented as necessary in line with the Site Operations Manual.  This would include work permits, plant/equipment checks, inductions, S</w:t>
            </w:r>
            <w:r w:rsidR="00633EB5">
              <w:rPr>
                <w:rFonts w:ascii="Arial" w:eastAsia="Calibri" w:hAnsi="Arial" w:cs="Arial"/>
                <w:szCs w:val="22"/>
                <w:lang w:eastAsia="en-US"/>
              </w:rPr>
              <w:t xml:space="preserve">afe </w:t>
            </w:r>
            <w:r w:rsidRPr="00D404E5">
              <w:rPr>
                <w:rFonts w:ascii="Arial" w:eastAsia="Calibri" w:hAnsi="Arial" w:cs="Arial"/>
                <w:szCs w:val="22"/>
                <w:lang w:eastAsia="en-US"/>
              </w:rPr>
              <w:t>D</w:t>
            </w:r>
            <w:r w:rsidR="00633EB5">
              <w:rPr>
                <w:rFonts w:ascii="Arial" w:eastAsia="Calibri" w:hAnsi="Arial" w:cs="Arial"/>
                <w:szCs w:val="22"/>
                <w:lang w:eastAsia="en-US"/>
              </w:rPr>
              <w:t xml:space="preserve">ay </w:t>
            </w:r>
            <w:r w:rsidRPr="00D404E5">
              <w:rPr>
                <w:rFonts w:ascii="Arial" w:eastAsia="Calibri" w:hAnsi="Arial" w:cs="Arial"/>
                <w:szCs w:val="22"/>
                <w:lang w:eastAsia="en-US"/>
              </w:rPr>
              <w:t>E</w:t>
            </w:r>
            <w:r w:rsidR="00633EB5">
              <w:rPr>
                <w:rFonts w:ascii="Arial" w:eastAsia="Calibri" w:hAnsi="Arial" w:cs="Arial"/>
                <w:szCs w:val="22"/>
                <w:lang w:eastAsia="en-US"/>
              </w:rPr>
              <w:t xml:space="preserve">very </w:t>
            </w:r>
            <w:r w:rsidRPr="00D404E5">
              <w:rPr>
                <w:rFonts w:ascii="Arial" w:eastAsia="Calibri" w:hAnsi="Arial" w:cs="Arial"/>
                <w:szCs w:val="22"/>
                <w:lang w:eastAsia="en-US"/>
              </w:rPr>
              <w:t>D</w:t>
            </w:r>
            <w:r w:rsidR="005B139B">
              <w:rPr>
                <w:rFonts w:ascii="Arial" w:eastAsia="Calibri" w:hAnsi="Arial" w:cs="Arial"/>
                <w:szCs w:val="22"/>
                <w:lang w:eastAsia="en-US"/>
              </w:rPr>
              <w:t>ay</w:t>
            </w:r>
            <w:r w:rsidRPr="00D404E5">
              <w:rPr>
                <w:rFonts w:ascii="Arial" w:eastAsia="Calibri" w:hAnsi="Arial" w:cs="Arial"/>
                <w:szCs w:val="22"/>
                <w:lang w:eastAsia="en-US"/>
              </w:rPr>
              <w:t xml:space="preserve"> and T</w:t>
            </w:r>
            <w:r w:rsidR="00633EB5">
              <w:rPr>
                <w:rFonts w:ascii="Arial" w:eastAsia="Calibri" w:hAnsi="Arial" w:cs="Arial"/>
                <w:szCs w:val="22"/>
                <w:lang w:eastAsia="en-US"/>
              </w:rPr>
              <w:t xml:space="preserve">ool </w:t>
            </w:r>
            <w:r w:rsidRPr="00D404E5">
              <w:rPr>
                <w:rFonts w:ascii="Arial" w:eastAsia="Calibri" w:hAnsi="Arial" w:cs="Arial"/>
                <w:szCs w:val="22"/>
                <w:lang w:eastAsia="en-US"/>
              </w:rPr>
              <w:t>B</w:t>
            </w:r>
            <w:r w:rsidR="00633EB5">
              <w:rPr>
                <w:rFonts w:ascii="Arial" w:eastAsia="Calibri" w:hAnsi="Arial" w:cs="Arial"/>
                <w:szCs w:val="22"/>
                <w:lang w:eastAsia="en-US"/>
              </w:rPr>
              <w:t xml:space="preserve">ox </w:t>
            </w:r>
            <w:r w:rsidRPr="00D404E5">
              <w:rPr>
                <w:rFonts w:ascii="Arial" w:eastAsia="Calibri" w:hAnsi="Arial" w:cs="Arial"/>
                <w:szCs w:val="22"/>
                <w:lang w:eastAsia="en-US"/>
              </w:rPr>
              <w:t>T</w:t>
            </w:r>
            <w:r w:rsidR="00633EB5">
              <w:rPr>
                <w:rFonts w:ascii="Arial" w:eastAsia="Calibri" w:hAnsi="Arial" w:cs="Arial"/>
                <w:szCs w:val="22"/>
                <w:lang w:eastAsia="en-US"/>
              </w:rPr>
              <w:t>alks</w:t>
            </w:r>
            <w:r w:rsidRPr="00D404E5">
              <w:rPr>
                <w:rFonts w:ascii="Arial" w:eastAsia="Calibri" w:hAnsi="Arial" w:cs="Arial"/>
                <w:szCs w:val="22"/>
                <w:lang w:eastAsia="en-US"/>
              </w:rPr>
              <w:t>.</w:t>
            </w:r>
          </w:p>
          <w:p w14:paraId="34B85A8E"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In conjunction with the Project Controller or Project Manager liaise with the Portakabin Building Services and their contractors, and all other subcontractors, to ensure all works are coordinated in line with the project programme.</w:t>
            </w:r>
          </w:p>
          <w:p w14:paraId="1F76C26B"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Pr>
                <w:rFonts w:ascii="Arial" w:eastAsia="Calibri" w:hAnsi="Arial" w:cs="Arial"/>
                <w:szCs w:val="22"/>
                <w:lang w:eastAsia="en-US"/>
              </w:rPr>
              <w:t>Plan and</w:t>
            </w:r>
            <w:r w:rsidRPr="00D404E5">
              <w:rPr>
                <w:rFonts w:ascii="Arial" w:eastAsia="Calibri" w:hAnsi="Arial" w:cs="Arial"/>
                <w:szCs w:val="22"/>
                <w:lang w:eastAsia="en-US"/>
              </w:rPr>
              <w:t xml:space="preserve"> monitor site resources notifying the Project Controller or Project Manager of any potential issues that could impact on project programme.</w:t>
            </w:r>
          </w:p>
          <w:p w14:paraId="2A0D4BA1"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Manage and review the Construction Phase Plan and Fire Risk Assessment and advise the Project Controller or Project Manager of any amendments as necessary.</w:t>
            </w:r>
          </w:p>
          <w:p w14:paraId="5B1B2146"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t>Attend pre-start and project progress meetings with clients and subcontractors. Manage client expectations whilst at all times adopting a professional and considerate approach.</w:t>
            </w:r>
          </w:p>
          <w:p w14:paraId="3AD866B4"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sidRPr="00D404E5">
              <w:rPr>
                <w:rFonts w:ascii="Arial" w:eastAsia="Calibri" w:hAnsi="Arial" w:cs="Arial"/>
                <w:szCs w:val="22"/>
                <w:lang w:eastAsia="en-US"/>
              </w:rPr>
              <w:lastRenderedPageBreak/>
              <w:t>Demobilise sites in a well-managed manner to ensure the safety of all personnel whilst minimizing cost associated with protracted close out.</w:t>
            </w:r>
          </w:p>
          <w:p w14:paraId="1AE8CCED" w14:textId="77777777" w:rsidR="00470741" w:rsidRPr="00470741" w:rsidRDefault="00470741" w:rsidP="00470741">
            <w:pPr>
              <w:pStyle w:val="ListParagraph"/>
              <w:numPr>
                <w:ilvl w:val="0"/>
                <w:numId w:val="13"/>
              </w:numPr>
              <w:spacing w:line="276" w:lineRule="auto"/>
              <w:ind w:left="309" w:hanging="284"/>
              <w:jc w:val="both"/>
              <w:rPr>
                <w:rFonts w:ascii="Arial" w:hAnsi="Arial" w:cs="Arial"/>
                <w:sz w:val="20"/>
                <w:szCs w:val="20"/>
              </w:rPr>
            </w:pPr>
            <w:r>
              <w:rPr>
                <w:rFonts w:ascii="Arial" w:eastAsia="Calibri" w:hAnsi="Arial" w:cs="Arial"/>
                <w:szCs w:val="22"/>
                <w:lang w:eastAsia="en-US"/>
              </w:rPr>
              <w:t xml:space="preserve">Understand budgets </w:t>
            </w:r>
            <w:r w:rsidRPr="003E39E0">
              <w:rPr>
                <w:rFonts w:ascii="Arial" w:eastAsia="Calibri" w:hAnsi="Arial" w:cs="Arial"/>
                <w:szCs w:val="22"/>
                <w:lang w:eastAsia="en-US"/>
              </w:rPr>
              <w:t>and costs whilst recognising contractual requirements</w:t>
            </w:r>
            <w:r>
              <w:rPr>
                <w:rFonts w:ascii="Arial" w:eastAsia="Calibri" w:hAnsi="Arial" w:cs="Arial"/>
                <w:szCs w:val="22"/>
                <w:lang w:eastAsia="en-US"/>
              </w:rPr>
              <w:t>.</w:t>
            </w:r>
          </w:p>
          <w:p w14:paraId="700A6926" w14:textId="77777777" w:rsidR="00470741" w:rsidRPr="00DB06B9" w:rsidRDefault="00470741" w:rsidP="00470741">
            <w:pPr>
              <w:pStyle w:val="ListParagraph"/>
              <w:numPr>
                <w:ilvl w:val="0"/>
                <w:numId w:val="13"/>
              </w:numPr>
              <w:spacing w:line="276" w:lineRule="auto"/>
              <w:ind w:left="309" w:hanging="284"/>
              <w:jc w:val="both"/>
              <w:rPr>
                <w:rFonts w:ascii="Arial" w:hAnsi="Arial" w:cs="Arial"/>
                <w:sz w:val="20"/>
                <w:szCs w:val="20"/>
              </w:rPr>
            </w:pPr>
            <w:r w:rsidRPr="003E39E0">
              <w:rPr>
                <w:rFonts w:ascii="Arial" w:eastAsia="Calibri" w:hAnsi="Arial" w:cs="Arial"/>
                <w:szCs w:val="22"/>
                <w:lang w:eastAsia="en-US"/>
              </w:rPr>
              <w:t>Control and monitor the use of all resources including sub-contractors to maximise efficiency and minimise costs</w:t>
            </w:r>
            <w:r>
              <w:rPr>
                <w:rFonts w:ascii="Arial" w:eastAsia="Calibri" w:hAnsi="Arial" w:cs="Arial"/>
                <w:szCs w:val="22"/>
                <w:lang w:eastAsia="en-US"/>
              </w:rPr>
              <w:t>.</w:t>
            </w:r>
          </w:p>
        </w:tc>
      </w:tr>
      <w:bookmarkEnd w:id="0"/>
    </w:tbl>
    <w:p w14:paraId="3687D2F4" w14:textId="77777777" w:rsidR="00280B6F" w:rsidRDefault="00280B6F">
      <w:pPr>
        <w:rPr>
          <w:rFonts w:ascii="Arial" w:hAnsi="Arial" w:cs="Arial"/>
          <w:b/>
          <w:bCs/>
          <w:sz w:val="20"/>
          <w:szCs w:val="20"/>
        </w:rPr>
      </w:pPr>
      <w:r>
        <w:rPr>
          <w:rFonts w:ascii="Arial" w:hAnsi="Arial" w:cs="Arial"/>
          <w:b/>
          <w:bCs/>
          <w:sz w:val="20"/>
          <w:szCs w:val="20"/>
        </w:rPr>
        <w:lastRenderedPageBreak/>
        <w:br w:type="page"/>
      </w:r>
    </w:p>
    <w:p w14:paraId="13B4AF9D" w14:textId="77777777" w:rsidR="00E552A9" w:rsidRPr="00E569E0" w:rsidRDefault="00877A04" w:rsidP="00457C48">
      <w:pPr>
        <w:spacing w:after="0" w:line="240" w:lineRule="auto"/>
        <w:rPr>
          <w:rFonts w:ascii="Arial" w:hAnsi="Arial" w:cs="Arial"/>
          <w:b/>
          <w:bCs/>
          <w:sz w:val="20"/>
          <w:szCs w:val="20"/>
        </w:rPr>
      </w:pPr>
      <w:r>
        <w:rPr>
          <w:rFonts w:ascii="Arial" w:hAnsi="Arial" w:cs="Arial"/>
          <w:b/>
          <w:bCs/>
          <w:sz w:val="20"/>
          <w:szCs w:val="20"/>
        </w:rPr>
        <w:lastRenderedPageBreak/>
        <w:t xml:space="preserve">2.1 </w:t>
      </w:r>
      <w:r w:rsidR="00917E44">
        <w:rPr>
          <w:rFonts w:ascii="Arial" w:hAnsi="Arial" w:cs="Arial"/>
          <w:b/>
          <w:bCs/>
          <w:sz w:val="20"/>
          <w:szCs w:val="20"/>
        </w:rPr>
        <w:t xml:space="preserve">Competencies, </w:t>
      </w:r>
      <w:r w:rsidR="00280B6F">
        <w:rPr>
          <w:rFonts w:ascii="Arial" w:hAnsi="Arial" w:cs="Arial"/>
          <w:b/>
          <w:bCs/>
          <w:sz w:val="20"/>
          <w:szCs w:val="20"/>
        </w:rPr>
        <w:t>S</w:t>
      </w:r>
      <w:r w:rsidR="00E552A9" w:rsidRPr="00E569E0">
        <w:rPr>
          <w:rFonts w:ascii="Arial" w:hAnsi="Arial" w:cs="Arial"/>
          <w:b/>
          <w:bCs/>
          <w:sz w:val="20"/>
          <w:szCs w:val="20"/>
        </w:rPr>
        <w:t>kills, Qualifications &amp; Experience</w:t>
      </w:r>
    </w:p>
    <w:p w14:paraId="15C1CCC4" w14:textId="77777777" w:rsidR="00143D4E" w:rsidRPr="00E569E0" w:rsidRDefault="00143D4E" w:rsidP="00457C48">
      <w:pPr>
        <w:spacing w:after="0" w:line="240" w:lineRule="auto"/>
        <w:rPr>
          <w:rFonts w:ascii="Arial" w:hAnsi="Arial" w:cs="Arial"/>
          <w:b/>
          <w:bCs/>
          <w:sz w:val="20"/>
          <w:szCs w:val="20"/>
        </w:rPr>
      </w:pPr>
    </w:p>
    <w:p w14:paraId="46D92D8E" w14:textId="77777777" w:rsidR="0038601D" w:rsidRPr="00E569E0" w:rsidRDefault="004649E3" w:rsidP="00457C48">
      <w:pPr>
        <w:spacing w:after="0" w:line="240" w:lineRule="auto"/>
        <w:rPr>
          <w:rFonts w:ascii="Arial" w:hAnsi="Arial" w:cs="Arial"/>
          <w:sz w:val="20"/>
          <w:szCs w:val="20"/>
        </w:rPr>
      </w:pPr>
      <w:r w:rsidRPr="00E569E0">
        <w:rPr>
          <w:rFonts w:ascii="Arial" w:hAnsi="Arial" w:cs="Arial"/>
          <w:b/>
          <w:bCs/>
          <w:sz w:val="20"/>
          <w:szCs w:val="20"/>
        </w:rPr>
        <w:t>Essential</w:t>
      </w:r>
      <w:r w:rsidRPr="00E569E0">
        <w:rPr>
          <w:rFonts w:ascii="Arial" w:hAnsi="Arial" w:cs="Arial"/>
          <w:sz w:val="20"/>
          <w:szCs w:val="20"/>
        </w:rPr>
        <w:t xml:space="preserve"> </w:t>
      </w:r>
      <w:r w:rsidR="00457C48" w:rsidRPr="00E569E0">
        <w:rPr>
          <w:rFonts w:ascii="Arial" w:hAnsi="Arial" w:cs="Arial"/>
          <w:sz w:val="20"/>
          <w:szCs w:val="20"/>
        </w:rPr>
        <w:t xml:space="preserve">attributes are the </w:t>
      </w:r>
      <w:r w:rsidRPr="00E569E0">
        <w:rPr>
          <w:rFonts w:ascii="Arial" w:hAnsi="Arial" w:cs="Arial"/>
          <w:sz w:val="20"/>
          <w:szCs w:val="20"/>
        </w:rPr>
        <w:t>minimum</w:t>
      </w:r>
      <w:r w:rsidR="00457C48" w:rsidRPr="00E569E0">
        <w:rPr>
          <w:rFonts w:ascii="Arial" w:hAnsi="Arial" w:cs="Arial"/>
          <w:sz w:val="20"/>
          <w:szCs w:val="20"/>
        </w:rPr>
        <w:t xml:space="preserve"> requirement for a role holder</w:t>
      </w:r>
      <w:r w:rsidRPr="00E569E0">
        <w:rPr>
          <w:rFonts w:ascii="Arial" w:hAnsi="Arial" w:cs="Arial"/>
          <w:sz w:val="20"/>
          <w:szCs w:val="20"/>
        </w:rPr>
        <w:t xml:space="preserve">. </w:t>
      </w:r>
      <w:r w:rsidR="00EA7798" w:rsidRPr="00E569E0">
        <w:rPr>
          <w:rFonts w:ascii="Arial" w:hAnsi="Arial" w:cs="Arial"/>
          <w:sz w:val="20"/>
          <w:szCs w:val="20"/>
        </w:rPr>
        <w:t>Without</w:t>
      </w:r>
      <w:r w:rsidRPr="00E569E0">
        <w:rPr>
          <w:rFonts w:ascii="Arial" w:hAnsi="Arial" w:cs="Arial"/>
          <w:sz w:val="20"/>
          <w:szCs w:val="20"/>
        </w:rPr>
        <w:t xml:space="preserve"> these attributes</w:t>
      </w:r>
      <w:r w:rsidR="00EA7798" w:rsidRPr="00E569E0">
        <w:rPr>
          <w:rFonts w:ascii="Arial" w:hAnsi="Arial" w:cs="Arial"/>
          <w:sz w:val="20"/>
          <w:szCs w:val="20"/>
        </w:rPr>
        <w:t>, t</w:t>
      </w:r>
      <w:r w:rsidR="00457C48" w:rsidRPr="00E569E0">
        <w:rPr>
          <w:rFonts w:ascii="Arial" w:hAnsi="Arial" w:cs="Arial"/>
          <w:sz w:val="20"/>
          <w:szCs w:val="20"/>
        </w:rPr>
        <w:t xml:space="preserve">he role could not be performed. </w:t>
      </w:r>
      <w:r w:rsidRPr="00E569E0">
        <w:rPr>
          <w:rFonts w:ascii="Arial" w:hAnsi="Arial" w:cs="Arial"/>
          <w:b/>
          <w:bCs/>
          <w:sz w:val="20"/>
          <w:szCs w:val="20"/>
        </w:rPr>
        <w:t>Desirable</w:t>
      </w:r>
      <w:r w:rsidRPr="00E569E0">
        <w:rPr>
          <w:rFonts w:ascii="Arial" w:hAnsi="Arial" w:cs="Arial"/>
          <w:sz w:val="20"/>
          <w:szCs w:val="20"/>
        </w:rPr>
        <w:t xml:space="preserve"> </w:t>
      </w:r>
      <w:r w:rsidR="00457C48" w:rsidRPr="00E569E0">
        <w:rPr>
          <w:rFonts w:ascii="Arial" w:hAnsi="Arial" w:cs="Arial"/>
          <w:sz w:val="20"/>
          <w:szCs w:val="20"/>
        </w:rPr>
        <w:t xml:space="preserve">attributes would </w:t>
      </w:r>
      <w:r w:rsidRPr="00E569E0">
        <w:rPr>
          <w:rFonts w:ascii="Arial" w:hAnsi="Arial" w:cs="Arial"/>
          <w:sz w:val="20"/>
          <w:szCs w:val="20"/>
        </w:rPr>
        <w:t>enable the candidate to perform more effectively, but they are not critical to the role.</w:t>
      </w:r>
    </w:p>
    <w:p w14:paraId="14B57CD3" w14:textId="77777777" w:rsidR="004649E3" w:rsidRPr="00E569E0" w:rsidRDefault="004649E3" w:rsidP="00457C48">
      <w:pPr>
        <w:spacing w:after="0" w:line="240" w:lineRule="auto"/>
        <w:rPr>
          <w:rFonts w:ascii="Arial" w:hAnsi="Arial" w:cs="Arial"/>
          <w:sz w:val="20"/>
          <w:szCs w:val="20"/>
        </w:rPr>
      </w:pPr>
    </w:p>
    <w:tbl>
      <w:tblPr>
        <w:tblStyle w:val="TableGrid"/>
        <w:tblW w:w="9639" w:type="dxa"/>
        <w:jc w:val="center"/>
        <w:tblBorders>
          <w:top w:val="none" w:sz="0" w:space="0" w:color="auto"/>
          <w:left w:val="none" w:sz="0" w:space="0" w:color="auto"/>
          <w:bottom w:val="single" w:sz="18" w:space="0" w:color="82C6D2"/>
          <w:right w:val="none" w:sz="0" w:space="0" w:color="auto"/>
          <w:insideH w:val="single" w:sz="18" w:space="0" w:color="82C6D2"/>
          <w:insideV w:val="none" w:sz="0" w:space="0" w:color="auto"/>
        </w:tblBorders>
        <w:tblLayout w:type="fixed"/>
        <w:tblCellMar>
          <w:top w:w="113" w:type="dxa"/>
          <w:bottom w:w="113" w:type="dxa"/>
        </w:tblCellMar>
        <w:tblLook w:val="04A0" w:firstRow="1" w:lastRow="0" w:firstColumn="1" w:lastColumn="0" w:noHBand="0" w:noVBand="1"/>
      </w:tblPr>
      <w:tblGrid>
        <w:gridCol w:w="6133"/>
        <w:gridCol w:w="1753"/>
        <w:gridCol w:w="1753"/>
      </w:tblGrid>
      <w:tr w:rsidR="00E569E0" w:rsidRPr="00E569E0" w14:paraId="1CFA087F" w14:textId="77777777" w:rsidTr="00192CC7">
        <w:trPr>
          <w:cantSplit/>
          <w:trHeight w:val="284"/>
          <w:jc w:val="center"/>
        </w:trPr>
        <w:tc>
          <w:tcPr>
            <w:tcW w:w="6133" w:type="dxa"/>
            <w:tcBorders>
              <w:top w:val="nil"/>
              <w:bottom w:val="nil"/>
            </w:tcBorders>
            <w:shd w:val="clear" w:color="auto" w:fill="82C6D2"/>
            <w:vAlign w:val="center"/>
          </w:tcPr>
          <w:p w14:paraId="11827522" w14:textId="77777777" w:rsidR="0038601D" w:rsidRPr="00E569E0" w:rsidRDefault="008B656A" w:rsidP="00192CC7">
            <w:pPr>
              <w:keepNext/>
              <w:rPr>
                <w:rFonts w:ascii="Arial" w:hAnsi="Arial" w:cs="Arial"/>
                <w:b/>
                <w:bCs/>
                <w:sz w:val="20"/>
                <w:szCs w:val="20"/>
              </w:rPr>
            </w:pPr>
            <w:r>
              <w:rPr>
                <w:rFonts w:ascii="Arial" w:hAnsi="Arial" w:cs="Arial"/>
                <w:b/>
                <w:bCs/>
                <w:sz w:val="20"/>
                <w:szCs w:val="20"/>
              </w:rPr>
              <w:t xml:space="preserve">Competency, </w:t>
            </w:r>
            <w:r w:rsidR="008A4288" w:rsidRPr="00E569E0">
              <w:rPr>
                <w:rFonts w:ascii="Arial" w:hAnsi="Arial" w:cs="Arial"/>
                <w:b/>
                <w:bCs/>
                <w:sz w:val="20"/>
                <w:szCs w:val="20"/>
              </w:rPr>
              <w:t>Technical Skill or K</w:t>
            </w:r>
            <w:r w:rsidR="002E5780" w:rsidRPr="00E569E0">
              <w:rPr>
                <w:rFonts w:ascii="Arial" w:hAnsi="Arial" w:cs="Arial"/>
                <w:b/>
                <w:bCs/>
                <w:sz w:val="20"/>
                <w:szCs w:val="20"/>
              </w:rPr>
              <w:t>nowledge</w:t>
            </w:r>
          </w:p>
        </w:tc>
        <w:tc>
          <w:tcPr>
            <w:tcW w:w="1753" w:type="dxa"/>
            <w:tcBorders>
              <w:top w:val="nil"/>
              <w:bottom w:val="nil"/>
            </w:tcBorders>
            <w:shd w:val="clear" w:color="auto" w:fill="82C6D2"/>
            <w:vAlign w:val="center"/>
          </w:tcPr>
          <w:p w14:paraId="54D461F5"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72BECE37" w14:textId="77777777" w:rsidR="0038601D" w:rsidRPr="00E569E0" w:rsidRDefault="002E5780" w:rsidP="00192CC7">
            <w:pPr>
              <w:keepNext/>
              <w:jc w:val="center"/>
              <w:rPr>
                <w:rFonts w:ascii="Arial" w:hAnsi="Arial" w:cs="Arial"/>
                <w:b/>
                <w:bCs/>
                <w:sz w:val="20"/>
                <w:szCs w:val="20"/>
              </w:rPr>
            </w:pPr>
            <w:r w:rsidRPr="00E569E0">
              <w:rPr>
                <w:rFonts w:ascii="Arial" w:hAnsi="Arial" w:cs="Arial"/>
                <w:b/>
                <w:bCs/>
                <w:sz w:val="20"/>
                <w:szCs w:val="20"/>
              </w:rPr>
              <w:t>Desirable</w:t>
            </w:r>
          </w:p>
        </w:tc>
      </w:tr>
      <w:tr w:rsidR="00E569E0" w:rsidRPr="00E569E0" w14:paraId="6546C4C8" w14:textId="77777777" w:rsidTr="00192CC7">
        <w:trPr>
          <w:cantSplit/>
          <w:trHeight w:val="284"/>
          <w:jc w:val="center"/>
        </w:trPr>
        <w:tc>
          <w:tcPr>
            <w:tcW w:w="6133" w:type="dxa"/>
            <w:tcBorders>
              <w:top w:val="nil"/>
            </w:tcBorders>
            <w:vAlign w:val="center"/>
          </w:tcPr>
          <w:p w14:paraId="3F24B4FF" w14:textId="77777777" w:rsidR="001A363C" w:rsidRPr="004B7906" w:rsidRDefault="00F30AA4" w:rsidP="00192CC7">
            <w:pPr>
              <w:rPr>
                <w:rFonts w:ascii="Arial" w:hAnsi="Arial" w:cs="Arial"/>
                <w:szCs w:val="22"/>
              </w:rPr>
            </w:pPr>
            <w:r w:rsidRPr="004B7906">
              <w:rPr>
                <w:rFonts w:ascii="Arial" w:hAnsi="Arial" w:cs="Arial"/>
                <w:szCs w:val="22"/>
              </w:rPr>
              <w:t>Provides others with clear direction</w:t>
            </w:r>
          </w:p>
        </w:tc>
        <w:tc>
          <w:tcPr>
            <w:tcW w:w="1753" w:type="dxa"/>
            <w:tcBorders>
              <w:top w:val="nil"/>
            </w:tcBorders>
            <w:tcMar>
              <w:top w:w="0" w:type="dxa"/>
              <w:left w:w="0" w:type="dxa"/>
              <w:bottom w:w="0" w:type="dxa"/>
              <w:right w:w="0" w:type="dxa"/>
            </w:tcMar>
            <w:vAlign w:val="center"/>
          </w:tcPr>
          <w:p w14:paraId="7E4071B3" w14:textId="77777777" w:rsidR="001A363C" w:rsidRPr="004B7906" w:rsidRDefault="00F30AA4" w:rsidP="00192CC7">
            <w:pPr>
              <w:jc w:val="center"/>
              <w:rPr>
                <w:rFonts w:ascii="Arial" w:hAnsi="Arial" w:cs="Arial"/>
                <w:szCs w:val="22"/>
              </w:rPr>
            </w:pPr>
            <w:r w:rsidRPr="004B7906">
              <w:rPr>
                <w:rFonts w:ascii="Arial" w:hAnsi="Arial" w:cs="Arial"/>
                <w:szCs w:val="22"/>
              </w:rPr>
              <w:t>X</w:t>
            </w:r>
          </w:p>
        </w:tc>
        <w:tc>
          <w:tcPr>
            <w:tcW w:w="1753" w:type="dxa"/>
            <w:tcBorders>
              <w:top w:val="nil"/>
            </w:tcBorders>
            <w:tcMar>
              <w:top w:w="0" w:type="dxa"/>
              <w:left w:w="0" w:type="dxa"/>
              <w:bottom w:w="0" w:type="dxa"/>
              <w:right w:w="0" w:type="dxa"/>
            </w:tcMar>
            <w:vAlign w:val="center"/>
          </w:tcPr>
          <w:p w14:paraId="0956E2C8" w14:textId="77777777" w:rsidR="001A363C" w:rsidRPr="004B7906" w:rsidRDefault="001A363C" w:rsidP="00192CC7">
            <w:pPr>
              <w:jc w:val="center"/>
              <w:rPr>
                <w:rFonts w:ascii="Arial" w:hAnsi="Arial" w:cs="Arial"/>
                <w:szCs w:val="22"/>
              </w:rPr>
            </w:pPr>
          </w:p>
        </w:tc>
      </w:tr>
      <w:tr w:rsidR="00EE2CA5" w:rsidRPr="00E569E0" w14:paraId="56C499D0" w14:textId="77777777" w:rsidTr="00192CC7">
        <w:trPr>
          <w:cantSplit/>
          <w:trHeight w:val="284"/>
          <w:jc w:val="center"/>
        </w:trPr>
        <w:tc>
          <w:tcPr>
            <w:tcW w:w="6133" w:type="dxa"/>
            <w:tcBorders>
              <w:top w:val="nil"/>
            </w:tcBorders>
            <w:vAlign w:val="center"/>
          </w:tcPr>
          <w:p w14:paraId="66F81A59" w14:textId="77777777" w:rsidR="00EE2CA5" w:rsidRPr="004B7906" w:rsidRDefault="004B7906" w:rsidP="00192CC7">
            <w:pPr>
              <w:rPr>
                <w:rFonts w:ascii="Arial" w:hAnsi="Arial" w:cs="Arial"/>
                <w:szCs w:val="22"/>
              </w:rPr>
            </w:pPr>
            <w:r w:rsidRPr="004B7906">
              <w:rPr>
                <w:rFonts w:ascii="Arial" w:hAnsi="Arial" w:cs="Arial"/>
                <w:szCs w:val="22"/>
              </w:rPr>
              <w:t>Plans activities and projects well in advance and takes account of possible changing circumstances</w:t>
            </w:r>
          </w:p>
        </w:tc>
        <w:tc>
          <w:tcPr>
            <w:tcW w:w="1753" w:type="dxa"/>
            <w:tcBorders>
              <w:top w:val="nil"/>
            </w:tcBorders>
            <w:tcMar>
              <w:top w:w="0" w:type="dxa"/>
              <w:left w:w="0" w:type="dxa"/>
              <w:bottom w:w="0" w:type="dxa"/>
              <w:right w:w="0" w:type="dxa"/>
            </w:tcMar>
            <w:vAlign w:val="center"/>
          </w:tcPr>
          <w:p w14:paraId="5717C589" w14:textId="77777777" w:rsidR="00EE2CA5" w:rsidRPr="004B7906" w:rsidRDefault="004B7906" w:rsidP="00192CC7">
            <w:pPr>
              <w:jc w:val="center"/>
              <w:rPr>
                <w:rFonts w:ascii="Arial" w:hAnsi="Arial" w:cs="Arial"/>
                <w:szCs w:val="22"/>
              </w:rPr>
            </w:pPr>
            <w:r w:rsidRPr="004B7906">
              <w:rPr>
                <w:rFonts w:ascii="Arial" w:hAnsi="Arial" w:cs="Arial"/>
                <w:szCs w:val="22"/>
              </w:rPr>
              <w:t>X</w:t>
            </w:r>
          </w:p>
        </w:tc>
        <w:tc>
          <w:tcPr>
            <w:tcW w:w="1753" w:type="dxa"/>
            <w:tcBorders>
              <w:top w:val="nil"/>
            </w:tcBorders>
            <w:tcMar>
              <w:top w:w="0" w:type="dxa"/>
              <w:left w:w="0" w:type="dxa"/>
              <w:bottom w:w="0" w:type="dxa"/>
              <w:right w:w="0" w:type="dxa"/>
            </w:tcMar>
            <w:vAlign w:val="center"/>
          </w:tcPr>
          <w:p w14:paraId="4602069D" w14:textId="77777777" w:rsidR="00EE2CA5" w:rsidRPr="004B7906" w:rsidRDefault="00EE2CA5" w:rsidP="00192CC7">
            <w:pPr>
              <w:jc w:val="center"/>
              <w:rPr>
                <w:rFonts w:ascii="Arial" w:hAnsi="Arial" w:cs="Arial"/>
                <w:szCs w:val="22"/>
              </w:rPr>
            </w:pPr>
          </w:p>
        </w:tc>
      </w:tr>
      <w:tr w:rsidR="00EE2CA5" w:rsidRPr="00E569E0" w14:paraId="2003E799" w14:textId="77777777" w:rsidTr="00192CC7">
        <w:trPr>
          <w:cantSplit/>
          <w:trHeight w:val="284"/>
          <w:jc w:val="center"/>
        </w:trPr>
        <w:tc>
          <w:tcPr>
            <w:tcW w:w="6133" w:type="dxa"/>
            <w:tcBorders>
              <w:top w:val="nil"/>
            </w:tcBorders>
            <w:vAlign w:val="center"/>
          </w:tcPr>
          <w:p w14:paraId="4F4DA62A" w14:textId="77777777" w:rsidR="00EE2CA5" w:rsidRPr="004B7906" w:rsidRDefault="004B7906" w:rsidP="00192CC7">
            <w:pPr>
              <w:rPr>
                <w:rFonts w:ascii="Arial" w:hAnsi="Arial" w:cs="Arial"/>
                <w:szCs w:val="22"/>
              </w:rPr>
            </w:pPr>
            <w:r w:rsidRPr="004B7906">
              <w:rPr>
                <w:rFonts w:ascii="Arial" w:hAnsi="Arial" w:cs="Arial"/>
                <w:szCs w:val="22"/>
              </w:rPr>
              <w:t>Complies with legal obligations and safety requirements of the role</w:t>
            </w:r>
          </w:p>
        </w:tc>
        <w:tc>
          <w:tcPr>
            <w:tcW w:w="1753" w:type="dxa"/>
            <w:tcBorders>
              <w:top w:val="nil"/>
            </w:tcBorders>
            <w:tcMar>
              <w:top w:w="0" w:type="dxa"/>
              <w:left w:w="0" w:type="dxa"/>
              <w:bottom w:w="0" w:type="dxa"/>
              <w:right w:w="0" w:type="dxa"/>
            </w:tcMar>
            <w:vAlign w:val="center"/>
          </w:tcPr>
          <w:p w14:paraId="70EC7EC8" w14:textId="77777777" w:rsidR="00EE2CA5" w:rsidRPr="004B7906" w:rsidRDefault="004B7906" w:rsidP="00192CC7">
            <w:pPr>
              <w:jc w:val="center"/>
              <w:rPr>
                <w:rFonts w:ascii="Arial" w:hAnsi="Arial" w:cs="Arial"/>
                <w:szCs w:val="22"/>
              </w:rPr>
            </w:pPr>
            <w:r w:rsidRPr="004B7906">
              <w:rPr>
                <w:rFonts w:ascii="Arial" w:hAnsi="Arial" w:cs="Arial"/>
                <w:szCs w:val="22"/>
              </w:rPr>
              <w:t>X</w:t>
            </w:r>
          </w:p>
        </w:tc>
        <w:tc>
          <w:tcPr>
            <w:tcW w:w="1753" w:type="dxa"/>
            <w:tcBorders>
              <w:top w:val="nil"/>
            </w:tcBorders>
            <w:tcMar>
              <w:top w:w="0" w:type="dxa"/>
              <w:left w:w="0" w:type="dxa"/>
              <w:bottom w:w="0" w:type="dxa"/>
              <w:right w:w="0" w:type="dxa"/>
            </w:tcMar>
            <w:vAlign w:val="center"/>
          </w:tcPr>
          <w:p w14:paraId="3BC8C394" w14:textId="77777777" w:rsidR="00EE2CA5" w:rsidRPr="004B7906" w:rsidRDefault="00EE2CA5" w:rsidP="00192CC7">
            <w:pPr>
              <w:jc w:val="center"/>
              <w:rPr>
                <w:rFonts w:ascii="Arial" w:hAnsi="Arial" w:cs="Arial"/>
                <w:szCs w:val="22"/>
              </w:rPr>
            </w:pPr>
          </w:p>
        </w:tc>
      </w:tr>
      <w:tr w:rsidR="00EE2CA5" w:rsidRPr="00E569E0" w14:paraId="16525C86" w14:textId="77777777" w:rsidTr="00192CC7">
        <w:trPr>
          <w:cantSplit/>
          <w:trHeight w:val="284"/>
          <w:jc w:val="center"/>
        </w:trPr>
        <w:tc>
          <w:tcPr>
            <w:tcW w:w="6133" w:type="dxa"/>
            <w:tcBorders>
              <w:top w:val="nil"/>
            </w:tcBorders>
            <w:vAlign w:val="center"/>
          </w:tcPr>
          <w:p w14:paraId="50D8A276" w14:textId="77777777" w:rsidR="00EE2CA5" w:rsidRPr="004B7906" w:rsidRDefault="004B7906" w:rsidP="00192CC7">
            <w:pPr>
              <w:rPr>
                <w:rFonts w:ascii="Arial" w:hAnsi="Arial" w:cs="Arial"/>
                <w:szCs w:val="22"/>
              </w:rPr>
            </w:pPr>
            <w:r w:rsidRPr="004B7906">
              <w:rPr>
                <w:rFonts w:ascii="Arial" w:hAnsi="Arial" w:cs="Arial"/>
                <w:szCs w:val="22"/>
              </w:rPr>
              <w:t>Adapts to changing circumstances</w:t>
            </w:r>
          </w:p>
        </w:tc>
        <w:tc>
          <w:tcPr>
            <w:tcW w:w="1753" w:type="dxa"/>
            <w:tcBorders>
              <w:top w:val="nil"/>
            </w:tcBorders>
            <w:tcMar>
              <w:top w:w="0" w:type="dxa"/>
              <w:left w:w="0" w:type="dxa"/>
              <w:bottom w:w="0" w:type="dxa"/>
              <w:right w:w="0" w:type="dxa"/>
            </w:tcMar>
            <w:vAlign w:val="center"/>
          </w:tcPr>
          <w:p w14:paraId="21DD6674" w14:textId="77777777" w:rsidR="00EE2CA5" w:rsidRPr="004B7906" w:rsidRDefault="004B7906" w:rsidP="00192CC7">
            <w:pPr>
              <w:jc w:val="center"/>
              <w:rPr>
                <w:rFonts w:ascii="Arial" w:hAnsi="Arial" w:cs="Arial"/>
                <w:szCs w:val="22"/>
              </w:rPr>
            </w:pPr>
            <w:r w:rsidRPr="004B7906">
              <w:rPr>
                <w:rFonts w:ascii="Arial" w:hAnsi="Arial" w:cs="Arial"/>
                <w:szCs w:val="22"/>
              </w:rPr>
              <w:t>X</w:t>
            </w:r>
          </w:p>
        </w:tc>
        <w:tc>
          <w:tcPr>
            <w:tcW w:w="1753" w:type="dxa"/>
            <w:tcBorders>
              <w:top w:val="nil"/>
            </w:tcBorders>
            <w:tcMar>
              <w:top w:w="0" w:type="dxa"/>
              <w:left w:w="0" w:type="dxa"/>
              <w:bottom w:w="0" w:type="dxa"/>
              <w:right w:w="0" w:type="dxa"/>
            </w:tcMar>
            <w:vAlign w:val="center"/>
          </w:tcPr>
          <w:p w14:paraId="45B044F6" w14:textId="77777777" w:rsidR="00EE2CA5" w:rsidRPr="004B7906" w:rsidRDefault="00EE2CA5" w:rsidP="00192CC7">
            <w:pPr>
              <w:jc w:val="center"/>
              <w:rPr>
                <w:rFonts w:ascii="Arial" w:hAnsi="Arial" w:cs="Arial"/>
                <w:szCs w:val="22"/>
              </w:rPr>
            </w:pPr>
          </w:p>
        </w:tc>
      </w:tr>
      <w:tr w:rsidR="004B7906" w:rsidRPr="00E569E0" w14:paraId="68BE2383" w14:textId="77777777" w:rsidTr="00192CC7">
        <w:trPr>
          <w:cantSplit/>
          <w:trHeight w:val="284"/>
          <w:jc w:val="center"/>
        </w:trPr>
        <w:tc>
          <w:tcPr>
            <w:tcW w:w="6133" w:type="dxa"/>
            <w:tcBorders>
              <w:top w:val="nil"/>
            </w:tcBorders>
            <w:vAlign w:val="center"/>
          </w:tcPr>
          <w:p w14:paraId="70B43B45" w14:textId="77777777" w:rsidR="004B7906" w:rsidRPr="004B7906" w:rsidRDefault="004B7906" w:rsidP="004B7906">
            <w:pPr>
              <w:rPr>
                <w:rFonts w:ascii="Arial" w:hAnsi="Arial" w:cs="Arial"/>
                <w:szCs w:val="22"/>
              </w:rPr>
            </w:pPr>
            <w:r w:rsidRPr="004B7906">
              <w:rPr>
                <w:rFonts w:ascii="Arial" w:hAnsi="Arial" w:cs="Arial"/>
                <w:szCs w:val="22"/>
              </w:rPr>
              <w:t>Makes rationale judgements from available information and analysis</w:t>
            </w:r>
          </w:p>
        </w:tc>
        <w:tc>
          <w:tcPr>
            <w:tcW w:w="1753" w:type="dxa"/>
            <w:tcBorders>
              <w:top w:val="nil"/>
            </w:tcBorders>
            <w:tcMar>
              <w:top w:w="0" w:type="dxa"/>
              <w:left w:w="0" w:type="dxa"/>
              <w:bottom w:w="0" w:type="dxa"/>
              <w:right w:w="0" w:type="dxa"/>
            </w:tcMar>
            <w:vAlign w:val="center"/>
          </w:tcPr>
          <w:p w14:paraId="4D52C7EB" w14:textId="77777777" w:rsidR="004B7906" w:rsidRPr="004B7906" w:rsidRDefault="004B7906" w:rsidP="004B7906">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7BCC53F7" w14:textId="77777777" w:rsidR="004B7906" w:rsidRPr="004B7906" w:rsidRDefault="004B7906" w:rsidP="004B7906">
            <w:pPr>
              <w:jc w:val="center"/>
              <w:rPr>
                <w:rFonts w:ascii="Arial" w:hAnsi="Arial" w:cs="Arial"/>
                <w:szCs w:val="22"/>
              </w:rPr>
            </w:pPr>
            <w:r w:rsidRPr="004B7906">
              <w:rPr>
                <w:rFonts w:ascii="Arial" w:hAnsi="Arial" w:cs="Arial"/>
                <w:szCs w:val="22"/>
              </w:rPr>
              <w:t>X</w:t>
            </w:r>
          </w:p>
        </w:tc>
      </w:tr>
      <w:tr w:rsidR="004C6AE1" w:rsidRPr="00E569E0" w14:paraId="54083B4A" w14:textId="77777777" w:rsidTr="00192CC7">
        <w:trPr>
          <w:cantSplit/>
          <w:trHeight w:val="284"/>
          <w:jc w:val="center"/>
        </w:trPr>
        <w:tc>
          <w:tcPr>
            <w:tcW w:w="6133" w:type="dxa"/>
            <w:tcBorders>
              <w:top w:val="nil"/>
            </w:tcBorders>
            <w:vAlign w:val="center"/>
          </w:tcPr>
          <w:p w14:paraId="6165514C" w14:textId="77777777" w:rsidR="004C6AE1" w:rsidRPr="004B7906" w:rsidRDefault="004C6AE1" w:rsidP="004B7906">
            <w:pPr>
              <w:rPr>
                <w:rFonts w:ascii="Arial" w:hAnsi="Arial" w:cs="Arial"/>
                <w:szCs w:val="22"/>
              </w:rPr>
            </w:pPr>
            <w:r>
              <w:rPr>
                <w:rFonts w:ascii="Arial" w:hAnsi="Arial" w:cs="Arial"/>
                <w:szCs w:val="22"/>
              </w:rPr>
              <w:t>Demonstrates financial awareness</w:t>
            </w:r>
          </w:p>
        </w:tc>
        <w:tc>
          <w:tcPr>
            <w:tcW w:w="1753" w:type="dxa"/>
            <w:tcBorders>
              <w:top w:val="nil"/>
            </w:tcBorders>
            <w:tcMar>
              <w:top w:w="0" w:type="dxa"/>
              <w:left w:w="0" w:type="dxa"/>
              <w:bottom w:w="0" w:type="dxa"/>
              <w:right w:w="0" w:type="dxa"/>
            </w:tcMar>
            <w:vAlign w:val="center"/>
          </w:tcPr>
          <w:p w14:paraId="06ECC25B" w14:textId="77777777" w:rsidR="004C6AE1" w:rsidRPr="004B7906" w:rsidRDefault="004C6AE1" w:rsidP="004B7906">
            <w:pPr>
              <w:jc w:val="center"/>
              <w:rPr>
                <w:rFonts w:ascii="Arial" w:hAnsi="Arial" w:cs="Arial"/>
                <w:szCs w:val="22"/>
              </w:rPr>
            </w:pPr>
          </w:p>
        </w:tc>
        <w:tc>
          <w:tcPr>
            <w:tcW w:w="1753" w:type="dxa"/>
            <w:tcBorders>
              <w:top w:val="nil"/>
            </w:tcBorders>
            <w:tcMar>
              <w:top w:w="0" w:type="dxa"/>
              <w:left w:w="0" w:type="dxa"/>
              <w:bottom w:w="0" w:type="dxa"/>
              <w:right w:w="0" w:type="dxa"/>
            </w:tcMar>
            <w:vAlign w:val="center"/>
          </w:tcPr>
          <w:p w14:paraId="43E8C632" w14:textId="77777777" w:rsidR="004C6AE1" w:rsidRPr="004B7906" w:rsidRDefault="004C6AE1" w:rsidP="004B7906">
            <w:pPr>
              <w:jc w:val="center"/>
              <w:rPr>
                <w:rFonts w:ascii="Arial" w:hAnsi="Arial" w:cs="Arial"/>
                <w:szCs w:val="22"/>
              </w:rPr>
            </w:pPr>
            <w:r>
              <w:rPr>
                <w:rFonts w:ascii="Arial" w:hAnsi="Arial" w:cs="Arial"/>
                <w:szCs w:val="22"/>
              </w:rPr>
              <w:t>X</w:t>
            </w:r>
          </w:p>
        </w:tc>
      </w:tr>
      <w:tr w:rsidR="004B7906" w:rsidRPr="00E569E0" w14:paraId="34078EC0" w14:textId="77777777" w:rsidTr="00192CC7">
        <w:trPr>
          <w:cantSplit/>
          <w:trHeight w:val="284"/>
          <w:jc w:val="center"/>
        </w:trPr>
        <w:tc>
          <w:tcPr>
            <w:tcW w:w="6133" w:type="dxa"/>
            <w:tcBorders>
              <w:top w:val="nil"/>
            </w:tcBorders>
            <w:vAlign w:val="center"/>
          </w:tcPr>
          <w:p w14:paraId="5AD75887" w14:textId="77777777" w:rsidR="004B7906" w:rsidRPr="00192CC7" w:rsidRDefault="004B7906" w:rsidP="004B7906">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126C1A4C" w14:textId="77777777" w:rsidR="004B7906" w:rsidRPr="00192CC7" w:rsidRDefault="004B7906" w:rsidP="004B7906">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5839949F" w14:textId="77777777" w:rsidR="004B7906" w:rsidRPr="00192CC7" w:rsidRDefault="004B7906" w:rsidP="004B7906">
            <w:pPr>
              <w:jc w:val="center"/>
              <w:rPr>
                <w:rFonts w:ascii="Arial" w:hAnsi="Arial" w:cs="Arial"/>
                <w:sz w:val="20"/>
                <w:szCs w:val="20"/>
              </w:rPr>
            </w:pPr>
          </w:p>
        </w:tc>
      </w:tr>
      <w:tr w:rsidR="004B7906" w:rsidRPr="00E569E0" w14:paraId="1BC445F7" w14:textId="77777777" w:rsidTr="00192CC7">
        <w:trPr>
          <w:cantSplit/>
          <w:trHeight w:val="284"/>
          <w:jc w:val="center"/>
        </w:trPr>
        <w:tc>
          <w:tcPr>
            <w:tcW w:w="6133" w:type="dxa"/>
            <w:tcBorders>
              <w:top w:val="nil"/>
              <w:bottom w:val="nil"/>
            </w:tcBorders>
            <w:shd w:val="clear" w:color="auto" w:fill="82C6D2"/>
            <w:vAlign w:val="center"/>
          </w:tcPr>
          <w:p w14:paraId="20FC2050" w14:textId="77777777" w:rsidR="004B7906" w:rsidRPr="00E569E0" w:rsidRDefault="004B7906" w:rsidP="004B7906">
            <w:pPr>
              <w:keepNext/>
              <w:rPr>
                <w:rFonts w:ascii="Arial" w:hAnsi="Arial" w:cs="Arial"/>
                <w:b/>
                <w:bCs/>
                <w:sz w:val="20"/>
                <w:szCs w:val="20"/>
              </w:rPr>
            </w:pPr>
            <w:r w:rsidRPr="00E569E0">
              <w:rPr>
                <w:rFonts w:ascii="Arial" w:hAnsi="Arial" w:cs="Arial"/>
                <w:b/>
                <w:bCs/>
                <w:sz w:val="20"/>
                <w:szCs w:val="20"/>
              </w:rPr>
              <w:t>Qualifications</w:t>
            </w:r>
          </w:p>
        </w:tc>
        <w:tc>
          <w:tcPr>
            <w:tcW w:w="1753" w:type="dxa"/>
            <w:tcBorders>
              <w:top w:val="nil"/>
              <w:bottom w:val="nil"/>
            </w:tcBorders>
            <w:shd w:val="clear" w:color="auto" w:fill="82C6D2"/>
            <w:vAlign w:val="center"/>
          </w:tcPr>
          <w:p w14:paraId="03705843" w14:textId="77777777" w:rsidR="004B7906" w:rsidRPr="00E569E0" w:rsidRDefault="004B7906" w:rsidP="004B7906">
            <w:pPr>
              <w:keepNext/>
              <w:jc w:val="center"/>
              <w:rPr>
                <w:rFonts w:ascii="Arial" w:hAnsi="Arial" w:cs="Arial"/>
                <w:b/>
                <w:bCs/>
                <w:sz w:val="20"/>
                <w:szCs w:val="20"/>
              </w:rPr>
            </w:pPr>
            <w:r w:rsidRPr="00E569E0">
              <w:rPr>
                <w:rFonts w:ascii="Arial" w:hAnsi="Arial" w:cs="Arial"/>
                <w:b/>
                <w:bCs/>
                <w:sz w:val="20"/>
                <w:szCs w:val="20"/>
              </w:rPr>
              <w:t>Essential</w:t>
            </w:r>
          </w:p>
        </w:tc>
        <w:tc>
          <w:tcPr>
            <w:tcW w:w="1753" w:type="dxa"/>
            <w:tcBorders>
              <w:top w:val="nil"/>
              <w:bottom w:val="nil"/>
            </w:tcBorders>
            <w:shd w:val="clear" w:color="auto" w:fill="82C6D2"/>
            <w:vAlign w:val="center"/>
          </w:tcPr>
          <w:p w14:paraId="07F6A27D" w14:textId="77777777" w:rsidR="004B7906" w:rsidRPr="00E569E0" w:rsidRDefault="004B7906" w:rsidP="004B7906">
            <w:pPr>
              <w:keepNext/>
              <w:jc w:val="center"/>
              <w:rPr>
                <w:rFonts w:ascii="Arial" w:hAnsi="Arial" w:cs="Arial"/>
                <w:b/>
                <w:bCs/>
                <w:sz w:val="20"/>
                <w:szCs w:val="20"/>
              </w:rPr>
            </w:pPr>
            <w:r w:rsidRPr="00E569E0">
              <w:rPr>
                <w:rFonts w:ascii="Arial" w:hAnsi="Arial" w:cs="Arial"/>
                <w:b/>
                <w:bCs/>
                <w:sz w:val="20"/>
                <w:szCs w:val="20"/>
              </w:rPr>
              <w:t>Desirable</w:t>
            </w:r>
          </w:p>
        </w:tc>
      </w:tr>
      <w:tr w:rsidR="004B7906" w:rsidRPr="00E569E0" w14:paraId="184655A2" w14:textId="77777777" w:rsidTr="00192CC7">
        <w:trPr>
          <w:cantSplit/>
          <w:trHeight w:val="284"/>
          <w:jc w:val="center"/>
        </w:trPr>
        <w:tc>
          <w:tcPr>
            <w:tcW w:w="6133" w:type="dxa"/>
            <w:tcBorders>
              <w:top w:val="nil"/>
            </w:tcBorders>
            <w:vAlign w:val="center"/>
          </w:tcPr>
          <w:p w14:paraId="53BCE32E" w14:textId="77777777" w:rsidR="004B7906" w:rsidRPr="00192CC7" w:rsidRDefault="004B7906" w:rsidP="004B7906">
            <w:pPr>
              <w:rPr>
                <w:rFonts w:ascii="Arial" w:hAnsi="Arial" w:cs="Arial"/>
                <w:sz w:val="20"/>
                <w:szCs w:val="20"/>
              </w:rPr>
            </w:pPr>
            <w:r w:rsidRPr="005F354D">
              <w:rPr>
                <w:rFonts w:ascii="Arial" w:hAnsi="Arial" w:cs="Arial"/>
                <w:szCs w:val="22"/>
              </w:rPr>
              <w:t>GCSE or equivalent level of education, including Maths and English</w:t>
            </w:r>
          </w:p>
        </w:tc>
        <w:tc>
          <w:tcPr>
            <w:tcW w:w="1753" w:type="dxa"/>
            <w:tcBorders>
              <w:top w:val="nil"/>
            </w:tcBorders>
            <w:tcMar>
              <w:top w:w="0" w:type="dxa"/>
              <w:left w:w="0" w:type="dxa"/>
              <w:bottom w:w="0" w:type="dxa"/>
              <w:right w:w="0" w:type="dxa"/>
            </w:tcMar>
            <w:vAlign w:val="center"/>
          </w:tcPr>
          <w:p w14:paraId="10643C5F" w14:textId="77777777" w:rsidR="004B7906" w:rsidRPr="00192CC7" w:rsidRDefault="004B7906" w:rsidP="004B7906">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706CC820" w14:textId="77777777" w:rsidR="004B7906" w:rsidRPr="00192CC7" w:rsidRDefault="004B7906" w:rsidP="004B7906">
            <w:pPr>
              <w:jc w:val="center"/>
              <w:rPr>
                <w:rFonts w:ascii="Arial" w:hAnsi="Arial" w:cs="Arial"/>
                <w:sz w:val="20"/>
                <w:szCs w:val="20"/>
              </w:rPr>
            </w:pPr>
          </w:p>
        </w:tc>
      </w:tr>
      <w:tr w:rsidR="004B7906" w:rsidRPr="00E569E0" w14:paraId="1FC02113" w14:textId="77777777" w:rsidTr="00192CC7">
        <w:trPr>
          <w:cantSplit/>
          <w:trHeight w:val="284"/>
          <w:jc w:val="center"/>
        </w:trPr>
        <w:tc>
          <w:tcPr>
            <w:tcW w:w="6133" w:type="dxa"/>
            <w:tcBorders>
              <w:top w:val="nil"/>
            </w:tcBorders>
            <w:vAlign w:val="center"/>
          </w:tcPr>
          <w:p w14:paraId="5D4FF1CE" w14:textId="77777777" w:rsidR="004B7906" w:rsidRPr="00192CC7" w:rsidRDefault="004B7906" w:rsidP="004B7906">
            <w:pPr>
              <w:rPr>
                <w:rFonts w:ascii="Arial" w:hAnsi="Arial" w:cs="Arial"/>
                <w:sz w:val="20"/>
                <w:szCs w:val="20"/>
              </w:rPr>
            </w:pPr>
            <w:r w:rsidRPr="00877A04">
              <w:rPr>
                <w:rFonts w:ascii="Arial" w:hAnsi="Arial" w:cs="Arial"/>
                <w:szCs w:val="22"/>
              </w:rPr>
              <w:t>SMSTS Qualification</w:t>
            </w:r>
          </w:p>
        </w:tc>
        <w:tc>
          <w:tcPr>
            <w:tcW w:w="1753" w:type="dxa"/>
            <w:tcBorders>
              <w:top w:val="nil"/>
            </w:tcBorders>
            <w:tcMar>
              <w:top w:w="0" w:type="dxa"/>
              <w:left w:w="0" w:type="dxa"/>
              <w:bottom w:w="0" w:type="dxa"/>
              <w:right w:w="0" w:type="dxa"/>
            </w:tcMar>
            <w:vAlign w:val="center"/>
          </w:tcPr>
          <w:p w14:paraId="5EFC5063" w14:textId="77777777" w:rsidR="004B7906" w:rsidRPr="00192CC7" w:rsidRDefault="004B7906" w:rsidP="004B7906">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10A4DD07" w14:textId="77777777" w:rsidR="004B7906" w:rsidRPr="00192CC7" w:rsidRDefault="004B7906" w:rsidP="004B7906">
            <w:pPr>
              <w:jc w:val="center"/>
              <w:rPr>
                <w:rFonts w:ascii="Arial" w:hAnsi="Arial" w:cs="Arial"/>
                <w:sz w:val="20"/>
                <w:szCs w:val="20"/>
              </w:rPr>
            </w:pPr>
          </w:p>
        </w:tc>
      </w:tr>
      <w:tr w:rsidR="004B7906" w:rsidRPr="00E569E0" w14:paraId="3A8ABC3A" w14:textId="77777777" w:rsidTr="00192CC7">
        <w:trPr>
          <w:cantSplit/>
          <w:trHeight w:val="284"/>
          <w:jc w:val="center"/>
        </w:trPr>
        <w:tc>
          <w:tcPr>
            <w:tcW w:w="6133" w:type="dxa"/>
            <w:tcBorders>
              <w:top w:val="nil"/>
            </w:tcBorders>
            <w:vAlign w:val="center"/>
          </w:tcPr>
          <w:p w14:paraId="28C18CFA" w14:textId="77777777" w:rsidR="004B7906" w:rsidRPr="00192CC7" w:rsidRDefault="004B7906" w:rsidP="004B7906">
            <w:pPr>
              <w:rPr>
                <w:rFonts w:ascii="Arial" w:hAnsi="Arial" w:cs="Arial"/>
                <w:sz w:val="20"/>
                <w:szCs w:val="20"/>
              </w:rPr>
            </w:pPr>
            <w:r w:rsidRPr="005F354D">
              <w:rPr>
                <w:rFonts w:ascii="Arial" w:hAnsi="Arial" w:cs="Arial"/>
                <w:szCs w:val="22"/>
              </w:rPr>
              <w:t>Full UK driving licence.</w:t>
            </w:r>
          </w:p>
        </w:tc>
        <w:tc>
          <w:tcPr>
            <w:tcW w:w="1753" w:type="dxa"/>
            <w:tcBorders>
              <w:top w:val="nil"/>
            </w:tcBorders>
            <w:tcMar>
              <w:top w:w="0" w:type="dxa"/>
              <w:left w:w="0" w:type="dxa"/>
              <w:bottom w:w="0" w:type="dxa"/>
              <w:right w:w="0" w:type="dxa"/>
            </w:tcMar>
            <w:vAlign w:val="center"/>
          </w:tcPr>
          <w:p w14:paraId="244A19B4" w14:textId="77777777" w:rsidR="004B7906" w:rsidRPr="00192CC7" w:rsidRDefault="004B7906" w:rsidP="004B7906">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49C8E1C9" w14:textId="77777777" w:rsidR="004B7906" w:rsidRPr="00192CC7" w:rsidRDefault="004B7906" w:rsidP="004B7906">
            <w:pPr>
              <w:jc w:val="center"/>
              <w:rPr>
                <w:rFonts w:ascii="Arial" w:hAnsi="Arial" w:cs="Arial"/>
                <w:sz w:val="20"/>
                <w:szCs w:val="20"/>
              </w:rPr>
            </w:pPr>
          </w:p>
        </w:tc>
      </w:tr>
      <w:tr w:rsidR="004B7906" w:rsidRPr="00E569E0" w14:paraId="37AB8D6A" w14:textId="77777777" w:rsidTr="00192CC7">
        <w:trPr>
          <w:cantSplit/>
          <w:trHeight w:val="284"/>
          <w:jc w:val="center"/>
        </w:trPr>
        <w:tc>
          <w:tcPr>
            <w:tcW w:w="6133" w:type="dxa"/>
            <w:tcBorders>
              <w:top w:val="nil"/>
            </w:tcBorders>
            <w:vAlign w:val="center"/>
          </w:tcPr>
          <w:p w14:paraId="7763DF99" w14:textId="77777777" w:rsidR="004B7906" w:rsidRPr="00192CC7" w:rsidRDefault="004B7906" w:rsidP="004B7906">
            <w:pPr>
              <w:rPr>
                <w:rFonts w:ascii="Arial" w:hAnsi="Arial" w:cs="Arial"/>
                <w:sz w:val="20"/>
                <w:szCs w:val="20"/>
              </w:rPr>
            </w:pPr>
            <w:r w:rsidRPr="00877A04">
              <w:rPr>
                <w:rFonts w:ascii="Arial" w:hAnsi="Arial" w:cs="Arial"/>
                <w:szCs w:val="22"/>
              </w:rPr>
              <w:t>First Aid</w:t>
            </w:r>
          </w:p>
        </w:tc>
        <w:tc>
          <w:tcPr>
            <w:tcW w:w="1753" w:type="dxa"/>
            <w:tcBorders>
              <w:top w:val="nil"/>
            </w:tcBorders>
            <w:tcMar>
              <w:top w:w="0" w:type="dxa"/>
              <w:left w:w="0" w:type="dxa"/>
              <w:bottom w:w="0" w:type="dxa"/>
              <w:right w:w="0" w:type="dxa"/>
            </w:tcMar>
            <w:vAlign w:val="center"/>
          </w:tcPr>
          <w:p w14:paraId="4D85EB50" w14:textId="77777777" w:rsidR="004B7906" w:rsidRPr="00192CC7" w:rsidRDefault="004B7906" w:rsidP="004B7906">
            <w:pPr>
              <w:jc w:val="center"/>
              <w:rPr>
                <w:rFonts w:ascii="Arial" w:hAnsi="Arial" w:cs="Arial"/>
                <w:sz w:val="20"/>
                <w:szCs w:val="20"/>
              </w:rPr>
            </w:pPr>
            <w:r>
              <w:rPr>
                <w:rFonts w:ascii="Arial" w:hAnsi="Arial" w:cs="Arial"/>
                <w:sz w:val="20"/>
                <w:szCs w:val="20"/>
              </w:rPr>
              <w:t>X</w:t>
            </w:r>
          </w:p>
        </w:tc>
        <w:tc>
          <w:tcPr>
            <w:tcW w:w="1753" w:type="dxa"/>
            <w:tcBorders>
              <w:top w:val="nil"/>
            </w:tcBorders>
            <w:tcMar>
              <w:top w:w="0" w:type="dxa"/>
              <w:left w:w="0" w:type="dxa"/>
              <w:bottom w:w="0" w:type="dxa"/>
              <w:right w:w="0" w:type="dxa"/>
            </w:tcMar>
            <w:vAlign w:val="center"/>
          </w:tcPr>
          <w:p w14:paraId="25A14A49" w14:textId="77777777" w:rsidR="004B7906" w:rsidRPr="00192CC7" w:rsidRDefault="004B7906" w:rsidP="004B7906">
            <w:pPr>
              <w:jc w:val="center"/>
              <w:rPr>
                <w:rFonts w:ascii="Arial" w:hAnsi="Arial" w:cs="Arial"/>
                <w:sz w:val="20"/>
                <w:szCs w:val="20"/>
              </w:rPr>
            </w:pPr>
          </w:p>
        </w:tc>
      </w:tr>
      <w:tr w:rsidR="004B7906" w:rsidRPr="00E569E0" w14:paraId="4DD99669" w14:textId="77777777" w:rsidTr="00192CC7">
        <w:trPr>
          <w:cantSplit/>
          <w:trHeight w:val="284"/>
          <w:jc w:val="center"/>
        </w:trPr>
        <w:tc>
          <w:tcPr>
            <w:tcW w:w="6133" w:type="dxa"/>
            <w:tcBorders>
              <w:top w:val="nil"/>
            </w:tcBorders>
            <w:vAlign w:val="center"/>
          </w:tcPr>
          <w:p w14:paraId="4B5CEC81" w14:textId="77777777" w:rsidR="004B7906" w:rsidRPr="00192CC7" w:rsidRDefault="004B7906" w:rsidP="004B7906">
            <w:pPr>
              <w:rPr>
                <w:rFonts w:ascii="Arial" w:hAnsi="Arial" w:cs="Arial"/>
                <w:sz w:val="20"/>
                <w:szCs w:val="20"/>
              </w:rPr>
            </w:pPr>
            <w:r w:rsidRPr="005F354D">
              <w:rPr>
                <w:rFonts w:ascii="Arial" w:hAnsi="Arial" w:cs="Arial"/>
                <w:szCs w:val="22"/>
              </w:rPr>
              <w:t>Educated to degree level (or equivalent)</w:t>
            </w:r>
          </w:p>
        </w:tc>
        <w:tc>
          <w:tcPr>
            <w:tcW w:w="1753" w:type="dxa"/>
            <w:tcBorders>
              <w:top w:val="nil"/>
            </w:tcBorders>
            <w:tcMar>
              <w:top w:w="0" w:type="dxa"/>
              <w:left w:w="0" w:type="dxa"/>
              <w:bottom w:w="0" w:type="dxa"/>
              <w:right w:w="0" w:type="dxa"/>
            </w:tcMar>
            <w:vAlign w:val="center"/>
          </w:tcPr>
          <w:p w14:paraId="46E9F844" w14:textId="77777777" w:rsidR="004B7906" w:rsidRPr="00192CC7" w:rsidRDefault="004B7906" w:rsidP="004B7906">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18E615A8" w14:textId="77777777" w:rsidR="004B7906" w:rsidRPr="00192CC7" w:rsidRDefault="004B7906" w:rsidP="004B7906">
            <w:pPr>
              <w:jc w:val="center"/>
              <w:rPr>
                <w:rFonts w:ascii="Arial" w:hAnsi="Arial" w:cs="Arial"/>
                <w:sz w:val="20"/>
                <w:szCs w:val="20"/>
              </w:rPr>
            </w:pPr>
            <w:r>
              <w:rPr>
                <w:rFonts w:ascii="Arial" w:hAnsi="Arial" w:cs="Arial"/>
                <w:sz w:val="20"/>
                <w:szCs w:val="20"/>
              </w:rPr>
              <w:t>X</w:t>
            </w:r>
          </w:p>
        </w:tc>
      </w:tr>
      <w:tr w:rsidR="004B7906" w:rsidRPr="00E569E0" w14:paraId="0C8D0FC9" w14:textId="77777777" w:rsidTr="00192CC7">
        <w:trPr>
          <w:cantSplit/>
          <w:trHeight w:val="284"/>
          <w:jc w:val="center"/>
        </w:trPr>
        <w:tc>
          <w:tcPr>
            <w:tcW w:w="6133" w:type="dxa"/>
            <w:tcBorders>
              <w:top w:val="nil"/>
            </w:tcBorders>
            <w:vAlign w:val="center"/>
          </w:tcPr>
          <w:p w14:paraId="2F6C25D1" w14:textId="77777777" w:rsidR="004B7906" w:rsidRPr="00192CC7" w:rsidRDefault="004B7906" w:rsidP="004B7906">
            <w:pP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62F39D70" w14:textId="77777777" w:rsidR="004B7906" w:rsidRPr="00192CC7" w:rsidRDefault="004B7906" w:rsidP="004B7906">
            <w:pPr>
              <w:jc w:val="center"/>
              <w:rPr>
                <w:rFonts w:ascii="Arial" w:hAnsi="Arial" w:cs="Arial"/>
                <w:sz w:val="20"/>
                <w:szCs w:val="20"/>
              </w:rPr>
            </w:pPr>
          </w:p>
        </w:tc>
        <w:tc>
          <w:tcPr>
            <w:tcW w:w="1753" w:type="dxa"/>
            <w:tcBorders>
              <w:top w:val="nil"/>
            </w:tcBorders>
            <w:tcMar>
              <w:top w:w="0" w:type="dxa"/>
              <w:left w:w="0" w:type="dxa"/>
              <w:bottom w:w="0" w:type="dxa"/>
              <w:right w:w="0" w:type="dxa"/>
            </w:tcMar>
            <w:vAlign w:val="center"/>
          </w:tcPr>
          <w:p w14:paraId="36EBBBB6" w14:textId="77777777" w:rsidR="004B7906" w:rsidRPr="00192CC7" w:rsidRDefault="004B7906" w:rsidP="004B7906">
            <w:pPr>
              <w:jc w:val="center"/>
              <w:rPr>
                <w:rFonts w:ascii="Arial" w:hAnsi="Arial" w:cs="Arial"/>
                <w:sz w:val="20"/>
                <w:szCs w:val="20"/>
              </w:rPr>
            </w:pPr>
          </w:p>
        </w:tc>
      </w:tr>
      <w:tr w:rsidR="004B7906" w:rsidRPr="00E569E0" w14:paraId="3A8B58C7" w14:textId="77777777" w:rsidTr="00192CC7">
        <w:trPr>
          <w:cantSplit/>
          <w:trHeight w:val="284"/>
          <w:jc w:val="center"/>
        </w:trPr>
        <w:tc>
          <w:tcPr>
            <w:tcW w:w="6133" w:type="dxa"/>
            <w:tcBorders>
              <w:top w:val="nil"/>
              <w:bottom w:val="nil"/>
            </w:tcBorders>
            <w:shd w:val="clear" w:color="auto" w:fill="82C6D2"/>
            <w:vAlign w:val="center"/>
          </w:tcPr>
          <w:p w14:paraId="1AA33D41" w14:textId="77777777" w:rsidR="004B7906" w:rsidRPr="00192CC7" w:rsidRDefault="004B7906" w:rsidP="004B7906">
            <w:pPr>
              <w:keepNext/>
              <w:rPr>
                <w:rFonts w:ascii="Arial" w:hAnsi="Arial" w:cs="Arial"/>
                <w:b/>
                <w:bCs/>
                <w:sz w:val="20"/>
                <w:szCs w:val="20"/>
              </w:rPr>
            </w:pPr>
            <w:r w:rsidRPr="00192CC7">
              <w:rPr>
                <w:rFonts w:ascii="Arial" w:hAnsi="Arial" w:cs="Arial"/>
                <w:b/>
                <w:bCs/>
                <w:sz w:val="20"/>
                <w:szCs w:val="20"/>
              </w:rPr>
              <w:t>Previous Experience</w:t>
            </w:r>
          </w:p>
        </w:tc>
        <w:tc>
          <w:tcPr>
            <w:tcW w:w="1753" w:type="dxa"/>
            <w:tcBorders>
              <w:top w:val="nil"/>
              <w:bottom w:val="nil"/>
            </w:tcBorders>
            <w:shd w:val="clear" w:color="auto" w:fill="82C6D2"/>
            <w:vAlign w:val="center"/>
          </w:tcPr>
          <w:p w14:paraId="0371B90A" w14:textId="77777777" w:rsidR="004B7906" w:rsidRPr="00192CC7" w:rsidRDefault="004B7906" w:rsidP="004B7906">
            <w:pPr>
              <w:keepNext/>
              <w:jc w:val="center"/>
              <w:rPr>
                <w:rFonts w:ascii="Arial" w:hAnsi="Arial" w:cs="Arial"/>
                <w:b/>
                <w:bCs/>
                <w:sz w:val="20"/>
                <w:szCs w:val="20"/>
              </w:rPr>
            </w:pPr>
            <w:r w:rsidRPr="00192CC7">
              <w:rPr>
                <w:rFonts w:ascii="Arial" w:hAnsi="Arial" w:cs="Arial"/>
                <w:b/>
                <w:bCs/>
                <w:sz w:val="20"/>
                <w:szCs w:val="20"/>
              </w:rPr>
              <w:t>Essential</w:t>
            </w:r>
          </w:p>
        </w:tc>
        <w:tc>
          <w:tcPr>
            <w:tcW w:w="1753" w:type="dxa"/>
            <w:tcBorders>
              <w:top w:val="nil"/>
              <w:bottom w:val="nil"/>
            </w:tcBorders>
            <w:shd w:val="clear" w:color="auto" w:fill="82C6D2"/>
            <w:vAlign w:val="center"/>
          </w:tcPr>
          <w:p w14:paraId="3CD4609E" w14:textId="77777777" w:rsidR="004B7906" w:rsidRPr="00192CC7" w:rsidRDefault="004B7906" w:rsidP="004B7906">
            <w:pPr>
              <w:keepNext/>
              <w:jc w:val="center"/>
              <w:rPr>
                <w:rFonts w:ascii="Arial" w:hAnsi="Arial" w:cs="Arial"/>
                <w:b/>
                <w:bCs/>
                <w:sz w:val="20"/>
                <w:szCs w:val="20"/>
              </w:rPr>
            </w:pPr>
            <w:r w:rsidRPr="00192CC7">
              <w:rPr>
                <w:rFonts w:ascii="Arial" w:hAnsi="Arial" w:cs="Arial"/>
                <w:b/>
                <w:bCs/>
                <w:sz w:val="20"/>
                <w:szCs w:val="20"/>
              </w:rPr>
              <w:t>Desirable</w:t>
            </w:r>
          </w:p>
        </w:tc>
      </w:tr>
      <w:tr w:rsidR="004B7906" w:rsidRPr="00E569E0" w14:paraId="418AC448" w14:textId="77777777" w:rsidTr="00192CC7">
        <w:trPr>
          <w:cantSplit/>
          <w:trHeight w:val="284"/>
          <w:jc w:val="center"/>
        </w:trPr>
        <w:tc>
          <w:tcPr>
            <w:tcW w:w="6133" w:type="dxa"/>
            <w:tcBorders>
              <w:top w:val="nil"/>
            </w:tcBorders>
            <w:vAlign w:val="center"/>
          </w:tcPr>
          <w:p w14:paraId="0ED999CC" w14:textId="77777777" w:rsidR="004B7906" w:rsidRPr="00192CC7" w:rsidRDefault="004B7906" w:rsidP="004B7906">
            <w:pPr>
              <w:rPr>
                <w:rFonts w:ascii="Arial" w:hAnsi="Arial" w:cs="Arial"/>
                <w:sz w:val="20"/>
                <w:szCs w:val="20"/>
              </w:rPr>
            </w:pPr>
            <w:r w:rsidRPr="00877A04">
              <w:rPr>
                <w:rFonts w:ascii="Arial" w:hAnsi="Arial" w:cs="Arial"/>
                <w:szCs w:val="22"/>
              </w:rPr>
              <w:t>Demonstrable experience of work in a similar Site Management</w:t>
            </w:r>
          </w:p>
        </w:tc>
        <w:tc>
          <w:tcPr>
            <w:tcW w:w="1753" w:type="dxa"/>
            <w:tcBorders>
              <w:top w:val="nil"/>
            </w:tcBorders>
            <w:tcMar>
              <w:top w:w="0" w:type="dxa"/>
              <w:left w:w="0" w:type="dxa"/>
              <w:bottom w:w="0" w:type="dxa"/>
              <w:right w:w="0" w:type="dxa"/>
            </w:tcMar>
            <w:vAlign w:val="center"/>
          </w:tcPr>
          <w:p w14:paraId="4CEDCFDF" w14:textId="77777777" w:rsidR="004B7906" w:rsidRPr="00877A04" w:rsidRDefault="004B7906" w:rsidP="004B7906">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5A4C70A8" w14:textId="77777777" w:rsidR="004B7906" w:rsidRPr="00877A04" w:rsidRDefault="004B7906" w:rsidP="004B7906">
            <w:pPr>
              <w:jc w:val="center"/>
              <w:rPr>
                <w:rFonts w:ascii="Arial" w:hAnsi="Arial" w:cs="Arial"/>
                <w:szCs w:val="22"/>
              </w:rPr>
            </w:pPr>
          </w:p>
        </w:tc>
      </w:tr>
      <w:tr w:rsidR="004B7906" w:rsidRPr="00E569E0" w14:paraId="47FDEACE" w14:textId="77777777" w:rsidTr="00192CC7">
        <w:trPr>
          <w:cantSplit/>
          <w:trHeight w:val="284"/>
          <w:jc w:val="center"/>
        </w:trPr>
        <w:tc>
          <w:tcPr>
            <w:tcW w:w="6133" w:type="dxa"/>
            <w:tcBorders>
              <w:top w:val="nil"/>
            </w:tcBorders>
            <w:vAlign w:val="center"/>
          </w:tcPr>
          <w:p w14:paraId="0398E38A" w14:textId="77777777" w:rsidR="004B7906" w:rsidRPr="00192CC7" w:rsidRDefault="004B7906" w:rsidP="004B7906">
            <w:pPr>
              <w:rPr>
                <w:rFonts w:ascii="Arial" w:hAnsi="Arial" w:cs="Arial"/>
                <w:sz w:val="20"/>
                <w:szCs w:val="20"/>
              </w:rPr>
            </w:pPr>
            <w:r>
              <w:rPr>
                <w:rFonts w:ascii="Arial" w:hAnsi="Arial" w:cs="Arial"/>
                <w:szCs w:val="22"/>
              </w:rPr>
              <w:t>Proven e</w:t>
            </w:r>
            <w:r w:rsidRPr="005F354D">
              <w:rPr>
                <w:rFonts w:ascii="Arial" w:hAnsi="Arial" w:cs="Arial"/>
                <w:szCs w:val="22"/>
              </w:rPr>
              <w:t>xceptional organisation &amp; planning skills</w:t>
            </w:r>
          </w:p>
        </w:tc>
        <w:tc>
          <w:tcPr>
            <w:tcW w:w="1753" w:type="dxa"/>
            <w:tcBorders>
              <w:top w:val="nil"/>
            </w:tcBorders>
            <w:tcMar>
              <w:top w:w="0" w:type="dxa"/>
              <w:left w:w="0" w:type="dxa"/>
              <w:bottom w:w="0" w:type="dxa"/>
              <w:right w:w="0" w:type="dxa"/>
            </w:tcMar>
            <w:vAlign w:val="center"/>
          </w:tcPr>
          <w:p w14:paraId="1B5DCF65" w14:textId="77777777" w:rsidR="004B7906" w:rsidRPr="00877A04" w:rsidRDefault="004B7906" w:rsidP="004B7906">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78EA1A3F" w14:textId="77777777" w:rsidR="004B7906" w:rsidRPr="00877A04" w:rsidRDefault="004B7906" w:rsidP="004B7906">
            <w:pPr>
              <w:jc w:val="center"/>
              <w:rPr>
                <w:rFonts w:ascii="Arial" w:hAnsi="Arial" w:cs="Arial"/>
                <w:szCs w:val="22"/>
              </w:rPr>
            </w:pPr>
          </w:p>
        </w:tc>
      </w:tr>
      <w:tr w:rsidR="004B7906" w:rsidRPr="00E569E0" w14:paraId="54ADFCA1" w14:textId="77777777" w:rsidTr="00192CC7">
        <w:trPr>
          <w:cantSplit/>
          <w:trHeight w:val="284"/>
          <w:jc w:val="center"/>
        </w:trPr>
        <w:tc>
          <w:tcPr>
            <w:tcW w:w="6133" w:type="dxa"/>
            <w:tcBorders>
              <w:top w:val="nil"/>
            </w:tcBorders>
            <w:vAlign w:val="center"/>
          </w:tcPr>
          <w:p w14:paraId="7325CDDB" w14:textId="77777777" w:rsidR="004B7906" w:rsidRPr="00877A04" w:rsidRDefault="004B7906" w:rsidP="004B7906">
            <w:pPr>
              <w:rPr>
                <w:rFonts w:ascii="Arial" w:hAnsi="Arial" w:cs="Arial"/>
                <w:szCs w:val="22"/>
              </w:rPr>
            </w:pPr>
            <w:r w:rsidRPr="00877A04">
              <w:rPr>
                <w:rFonts w:ascii="Arial" w:hAnsi="Arial" w:cs="Arial"/>
                <w:szCs w:val="22"/>
              </w:rPr>
              <w:t>Experience of managing large numbers of trades, sub-contractors and other stakeholders</w:t>
            </w:r>
          </w:p>
        </w:tc>
        <w:tc>
          <w:tcPr>
            <w:tcW w:w="1753" w:type="dxa"/>
            <w:tcBorders>
              <w:top w:val="nil"/>
            </w:tcBorders>
            <w:tcMar>
              <w:top w:w="0" w:type="dxa"/>
              <w:left w:w="0" w:type="dxa"/>
              <w:bottom w:w="0" w:type="dxa"/>
              <w:right w:w="0" w:type="dxa"/>
            </w:tcMar>
            <w:vAlign w:val="center"/>
          </w:tcPr>
          <w:p w14:paraId="0C572F6A" w14:textId="77777777" w:rsidR="004B7906" w:rsidRPr="00877A04" w:rsidRDefault="004B7906" w:rsidP="004B7906">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07C2BBDF" w14:textId="77777777" w:rsidR="004B7906" w:rsidRPr="00877A04" w:rsidRDefault="004B7906" w:rsidP="004B7906">
            <w:pPr>
              <w:jc w:val="center"/>
              <w:rPr>
                <w:rFonts w:ascii="Arial" w:hAnsi="Arial" w:cs="Arial"/>
                <w:szCs w:val="22"/>
              </w:rPr>
            </w:pPr>
          </w:p>
        </w:tc>
      </w:tr>
      <w:tr w:rsidR="004B7906" w:rsidRPr="00E569E0" w14:paraId="1C9D52BA" w14:textId="77777777" w:rsidTr="00192CC7">
        <w:trPr>
          <w:cantSplit/>
          <w:trHeight w:val="284"/>
          <w:jc w:val="center"/>
        </w:trPr>
        <w:tc>
          <w:tcPr>
            <w:tcW w:w="6133" w:type="dxa"/>
            <w:tcBorders>
              <w:top w:val="nil"/>
            </w:tcBorders>
            <w:vAlign w:val="center"/>
          </w:tcPr>
          <w:p w14:paraId="31C1832E" w14:textId="77777777" w:rsidR="004B7906" w:rsidRPr="00877A04" w:rsidRDefault="004B7906" w:rsidP="004B7906">
            <w:pPr>
              <w:rPr>
                <w:rFonts w:ascii="Arial" w:hAnsi="Arial" w:cs="Arial"/>
                <w:szCs w:val="22"/>
              </w:rPr>
            </w:pPr>
            <w:r>
              <w:rPr>
                <w:rFonts w:ascii="Arial" w:hAnsi="Arial" w:cs="Arial"/>
                <w:szCs w:val="22"/>
              </w:rPr>
              <w:t>Proven experience of d</w:t>
            </w:r>
            <w:r w:rsidRPr="005F354D">
              <w:rPr>
                <w:rFonts w:ascii="Arial" w:hAnsi="Arial" w:cs="Arial"/>
                <w:szCs w:val="22"/>
              </w:rPr>
              <w:t>elivering efficiency improvement and optimisation.</w:t>
            </w:r>
          </w:p>
        </w:tc>
        <w:tc>
          <w:tcPr>
            <w:tcW w:w="1753" w:type="dxa"/>
            <w:tcBorders>
              <w:top w:val="nil"/>
            </w:tcBorders>
            <w:tcMar>
              <w:top w:w="0" w:type="dxa"/>
              <w:left w:w="0" w:type="dxa"/>
              <w:bottom w:w="0" w:type="dxa"/>
              <w:right w:w="0" w:type="dxa"/>
            </w:tcMar>
            <w:vAlign w:val="center"/>
          </w:tcPr>
          <w:p w14:paraId="67D25B9E" w14:textId="77777777" w:rsidR="004B7906" w:rsidRPr="00877A04" w:rsidRDefault="004B7906" w:rsidP="004B7906">
            <w:pPr>
              <w:jc w:val="center"/>
              <w:rPr>
                <w:rFonts w:ascii="Arial" w:hAnsi="Arial" w:cs="Arial"/>
                <w:szCs w:val="22"/>
              </w:rPr>
            </w:pPr>
            <w:r>
              <w:rPr>
                <w:rFonts w:ascii="Arial" w:hAnsi="Arial" w:cs="Arial"/>
                <w:szCs w:val="22"/>
              </w:rPr>
              <w:t>X</w:t>
            </w:r>
          </w:p>
        </w:tc>
        <w:tc>
          <w:tcPr>
            <w:tcW w:w="1753" w:type="dxa"/>
            <w:tcBorders>
              <w:top w:val="nil"/>
            </w:tcBorders>
            <w:tcMar>
              <w:top w:w="0" w:type="dxa"/>
              <w:left w:w="0" w:type="dxa"/>
              <w:bottom w:w="0" w:type="dxa"/>
              <w:right w:w="0" w:type="dxa"/>
            </w:tcMar>
            <w:vAlign w:val="center"/>
          </w:tcPr>
          <w:p w14:paraId="0C11A96C" w14:textId="77777777" w:rsidR="004B7906" w:rsidRPr="00877A04" w:rsidRDefault="004B7906" w:rsidP="004B7906">
            <w:pPr>
              <w:jc w:val="center"/>
              <w:rPr>
                <w:rFonts w:ascii="Arial" w:hAnsi="Arial" w:cs="Arial"/>
                <w:szCs w:val="22"/>
              </w:rPr>
            </w:pPr>
          </w:p>
        </w:tc>
      </w:tr>
    </w:tbl>
    <w:p w14:paraId="5A7B6FC7" w14:textId="77777777" w:rsidR="00280B6F" w:rsidRDefault="00280B6F">
      <w:pPr>
        <w:rPr>
          <w:rFonts w:ascii="Arial" w:hAnsi="Arial" w:cs="Arial"/>
          <w:b/>
          <w:bCs/>
          <w:sz w:val="20"/>
          <w:szCs w:val="20"/>
        </w:rPr>
      </w:pPr>
      <w:r>
        <w:rPr>
          <w:rFonts w:ascii="Arial" w:hAnsi="Arial" w:cs="Arial"/>
          <w:b/>
          <w:bCs/>
          <w:sz w:val="20"/>
          <w:szCs w:val="20"/>
        </w:rPr>
        <w:br w:type="page"/>
      </w:r>
    </w:p>
    <w:tbl>
      <w:tblPr>
        <w:tblStyle w:val="TableGrid"/>
        <w:tblW w:w="9639" w:type="dxa"/>
        <w:jc w:val="center"/>
        <w:tblLayout w:type="fixed"/>
        <w:tblCellMar>
          <w:top w:w="113" w:type="dxa"/>
          <w:left w:w="113" w:type="dxa"/>
          <w:bottom w:w="113" w:type="dxa"/>
          <w:right w:w="113" w:type="dxa"/>
        </w:tblCellMar>
        <w:tblLook w:val="04A0" w:firstRow="1" w:lastRow="0" w:firstColumn="1" w:lastColumn="0" w:noHBand="0" w:noVBand="1"/>
      </w:tblPr>
      <w:tblGrid>
        <w:gridCol w:w="9639"/>
      </w:tblGrid>
      <w:tr w:rsidR="00280B6F" w:rsidRPr="00E569E0" w14:paraId="4D19DFF6" w14:textId="77777777" w:rsidTr="00257C6D">
        <w:trPr>
          <w:jc w:val="center"/>
        </w:trPr>
        <w:tc>
          <w:tcPr>
            <w:tcW w:w="9639" w:type="dxa"/>
            <w:tcBorders>
              <w:top w:val="nil"/>
              <w:left w:val="nil"/>
              <w:bottom w:val="nil"/>
              <w:right w:val="nil"/>
            </w:tcBorders>
            <w:shd w:val="clear" w:color="auto" w:fill="82C6D2"/>
            <w:vAlign w:val="center"/>
          </w:tcPr>
          <w:p w14:paraId="4C7C06B3" w14:textId="77777777" w:rsidR="00280B6F" w:rsidRPr="00E569E0" w:rsidRDefault="00280B6F" w:rsidP="000A5F12">
            <w:pPr>
              <w:keepNext/>
              <w:rPr>
                <w:rFonts w:ascii="Arial" w:hAnsi="Arial" w:cs="Arial"/>
                <w:b/>
                <w:bCs/>
                <w:sz w:val="20"/>
                <w:szCs w:val="20"/>
              </w:rPr>
            </w:pPr>
            <w:r w:rsidRPr="00E569E0">
              <w:rPr>
                <w:rFonts w:ascii="Arial" w:hAnsi="Arial" w:cs="Arial"/>
                <w:b/>
                <w:bCs/>
                <w:sz w:val="20"/>
                <w:szCs w:val="20"/>
              </w:rPr>
              <w:lastRenderedPageBreak/>
              <w:t>Organisation Chart</w:t>
            </w:r>
          </w:p>
        </w:tc>
      </w:tr>
      <w:tr w:rsidR="00280B6F" w:rsidRPr="00E569E0" w14:paraId="620D6BBE" w14:textId="77777777" w:rsidTr="00257C6D">
        <w:trPr>
          <w:jc w:val="center"/>
        </w:trPr>
        <w:tc>
          <w:tcPr>
            <w:tcW w:w="9639" w:type="dxa"/>
            <w:tcBorders>
              <w:top w:val="nil"/>
              <w:left w:val="nil"/>
              <w:bottom w:val="nil"/>
              <w:right w:val="nil"/>
            </w:tcBorders>
            <w:vAlign w:val="center"/>
          </w:tcPr>
          <w:p w14:paraId="74B1BF86" w14:textId="77777777" w:rsidR="00280B6F" w:rsidRPr="00E569E0" w:rsidRDefault="00D111A0" w:rsidP="00257C6D">
            <w:pPr>
              <w:jc w:val="center"/>
              <w:rPr>
                <w:rFonts w:ascii="Arial" w:hAnsi="Arial" w:cs="Arial"/>
                <w:sz w:val="20"/>
                <w:szCs w:val="20"/>
              </w:rPr>
            </w:pPr>
            <w:r>
              <w:rPr>
                <w:rFonts w:ascii="Arial" w:hAnsi="Arial" w:cs="Arial"/>
                <w:b/>
                <w:bCs/>
                <w:noProof/>
                <w:sz w:val="20"/>
                <w:szCs w:val="20"/>
              </w:rPr>
              <w:drawing>
                <wp:inline distT="0" distB="0" distL="0" distR="0" wp14:anchorId="56FB64E7" wp14:editId="055ACC10">
                  <wp:extent cx="3209925" cy="2428875"/>
                  <wp:effectExtent l="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c>
      </w:tr>
    </w:tbl>
    <w:p w14:paraId="37EB3FCD" w14:textId="77777777" w:rsidR="0024307B" w:rsidRPr="00E569E0" w:rsidRDefault="0024307B" w:rsidP="00457C48">
      <w:pPr>
        <w:spacing w:after="0" w:line="240" w:lineRule="auto"/>
        <w:rPr>
          <w:rFonts w:ascii="Arial" w:hAnsi="Arial" w:cs="Arial"/>
          <w:b/>
          <w:bCs/>
          <w:sz w:val="20"/>
          <w:szCs w:val="20"/>
        </w:rPr>
      </w:pPr>
    </w:p>
    <w:sectPr w:rsidR="0024307B" w:rsidRPr="00E569E0" w:rsidSect="00280B6F">
      <w:footerReference w:type="default" r:id="rId13"/>
      <w:headerReference w:type="first" r:id="rId14"/>
      <w:footerReference w:type="first" r:id="rId15"/>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1B4E" w14:textId="77777777" w:rsidR="006D3347" w:rsidRDefault="006D3347" w:rsidP="009408FE">
      <w:pPr>
        <w:spacing w:after="0" w:line="240" w:lineRule="auto"/>
      </w:pPr>
      <w:r>
        <w:separator/>
      </w:r>
    </w:p>
  </w:endnote>
  <w:endnote w:type="continuationSeparator" w:id="0">
    <w:p w14:paraId="5CC8DFE7" w14:textId="77777777" w:rsidR="006D3347" w:rsidRDefault="006D3347" w:rsidP="0094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50BAD" w14:textId="77777777" w:rsidR="00E569E0" w:rsidRPr="00660820" w:rsidRDefault="00660820">
    <w:pPr>
      <w:pStyle w:val="Footer"/>
      <w:rPr>
        <w:rFonts w:ascii="Arial" w:hAnsi="Arial" w:cs="Arial"/>
        <w:sz w:val="20"/>
        <w:szCs w:val="20"/>
      </w:rPr>
    </w:pPr>
    <w:r w:rsidRPr="00660820">
      <w:rPr>
        <w:rFonts w:ascii="Arial" w:hAnsi="Arial" w:cs="Arial"/>
        <w:sz w:val="20"/>
        <w:szCs w:val="20"/>
      </w:rPr>
      <w:t xml:space="preserve">Page </w:t>
    </w:r>
    <w:r w:rsidRPr="00660820">
      <w:rPr>
        <w:rFonts w:ascii="Arial" w:hAnsi="Arial" w:cs="Arial"/>
        <w:sz w:val="20"/>
        <w:szCs w:val="20"/>
      </w:rPr>
      <w:fldChar w:fldCharType="begin"/>
    </w:r>
    <w:r w:rsidRPr="00660820">
      <w:rPr>
        <w:rFonts w:ascii="Arial" w:hAnsi="Arial" w:cs="Arial"/>
        <w:sz w:val="20"/>
        <w:szCs w:val="20"/>
      </w:rPr>
      <w:instrText xml:space="preserve"> Page </w:instrText>
    </w:r>
    <w:r w:rsidRPr="00660820">
      <w:rPr>
        <w:rFonts w:ascii="Arial" w:hAnsi="Arial" w:cs="Arial"/>
        <w:sz w:val="20"/>
        <w:szCs w:val="20"/>
      </w:rPr>
      <w:fldChar w:fldCharType="separate"/>
    </w:r>
    <w:r w:rsidR="00D111A0">
      <w:rPr>
        <w:rFonts w:ascii="Arial" w:hAnsi="Arial" w:cs="Arial"/>
        <w:noProof/>
        <w:sz w:val="20"/>
        <w:szCs w:val="20"/>
      </w:rPr>
      <w:t>4</w:t>
    </w:r>
    <w:r w:rsidRPr="00660820">
      <w:rPr>
        <w:rFonts w:ascii="Arial" w:hAnsi="Arial" w:cs="Arial"/>
        <w:sz w:val="20"/>
        <w:szCs w:val="20"/>
      </w:rPr>
      <w:fldChar w:fldCharType="end"/>
    </w:r>
    <w:r w:rsidRPr="00660820">
      <w:rPr>
        <w:rFonts w:ascii="Arial" w:hAnsi="Arial" w:cs="Arial"/>
        <w:sz w:val="20"/>
        <w:szCs w:val="20"/>
      </w:rPr>
      <w:t xml:space="preserve"> of </w:t>
    </w:r>
    <w:r w:rsidRPr="00660820">
      <w:rPr>
        <w:rFonts w:ascii="Arial" w:hAnsi="Arial" w:cs="Arial"/>
        <w:sz w:val="20"/>
        <w:szCs w:val="20"/>
      </w:rPr>
      <w:fldChar w:fldCharType="begin"/>
    </w:r>
    <w:r w:rsidRPr="00660820">
      <w:rPr>
        <w:rFonts w:ascii="Arial" w:hAnsi="Arial" w:cs="Arial"/>
        <w:sz w:val="20"/>
        <w:szCs w:val="20"/>
      </w:rPr>
      <w:instrText xml:space="preserve"> NUMPAGES   \* MERGEFORMAT </w:instrText>
    </w:r>
    <w:r w:rsidRPr="00660820">
      <w:rPr>
        <w:rFonts w:ascii="Arial" w:hAnsi="Arial" w:cs="Arial"/>
        <w:sz w:val="20"/>
        <w:szCs w:val="20"/>
      </w:rPr>
      <w:fldChar w:fldCharType="separate"/>
    </w:r>
    <w:r w:rsidR="00D111A0">
      <w:rPr>
        <w:rFonts w:ascii="Arial" w:hAnsi="Arial" w:cs="Arial"/>
        <w:noProof/>
        <w:sz w:val="20"/>
        <w:szCs w:val="20"/>
      </w:rPr>
      <w:t>4</w:t>
    </w:r>
    <w:r w:rsidRPr="00660820">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53E08" w14:textId="77777777" w:rsidR="00E569E0" w:rsidRPr="00660820" w:rsidRDefault="00E569E0">
    <w:pPr>
      <w:pStyle w:val="Footer"/>
      <w:rPr>
        <w:rFonts w:ascii="Arial" w:hAnsi="Arial" w:cs="Arial"/>
        <w:sz w:val="20"/>
        <w:szCs w:val="20"/>
      </w:rPr>
    </w:pPr>
    <w:r w:rsidRPr="00660820">
      <w:rPr>
        <w:rFonts w:ascii="Arial" w:hAnsi="Arial" w:cs="Arial"/>
        <w:sz w:val="20"/>
        <w:szCs w:val="20"/>
      </w:rPr>
      <w:t xml:space="preserve">Page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Page </w:instrText>
    </w:r>
    <w:r w:rsidR="00660820" w:rsidRPr="00660820">
      <w:rPr>
        <w:rFonts w:ascii="Arial" w:hAnsi="Arial" w:cs="Arial"/>
        <w:sz w:val="20"/>
        <w:szCs w:val="20"/>
      </w:rPr>
      <w:fldChar w:fldCharType="separate"/>
    </w:r>
    <w:r w:rsidR="00D111A0">
      <w:rPr>
        <w:rFonts w:ascii="Arial" w:hAnsi="Arial" w:cs="Arial"/>
        <w:noProof/>
        <w:sz w:val="20"/>
        <w:szCs w:val="20"/>
      </w:rPr>
      <w:t>1</w:t>
    </w:r>
    <w:r w:rsidR="00660820" w:rsidRPr="00660820">
      <w:rPr>
        <w:rFonts w:ascii="Arial" w:hAnsi="Arial" w:cs="Arial"/>
        <w:sz w:val="20"/>
        <w:szCs w:val="20"/>
      </w:rPr>
      <w:fldChar w:fldCharType="end"/>
    </w:r>
    <w:r w:rsidR="00660820" w:rsidRPr="00660820">
      <w:rPr>
        <w:rFonts w:ascii="Arial" w:hAnsi="Arial" w:cs="Arial"/>
        <w:sz w:val="20"/>
        <w:szCs w:val="20"/>
      </w:rPr>
      <w:t xml:space="preserve"> of </w:t>
    </w:r>
    <w:r w:rsidR="00660820" w:rsidRPr="00660820">
      <w:rPr>
        <w:rFonts w:ascii="Arial" w:hAnsi="Arial" w:cs="Arial"/>
        <w:sz w:val="20"/>
        <w:szCs w:val="20"/>
      </w:rPr>
      <w:fldChar w:fldCharType="begin"/>
    </w:r>
    <w:r w:rsidR="00660820" w:rsidRPr="00660820">
      <w:rPr>
        <w:rFonts w:ascii="Arial" w:hAnsi="Arial" w:cs="Arial"/>
        <w:sz w:val="20"/>
        <w:szCs w:val="20"/>
      </w:rPr>
      <w:instrText xml:space="preserve"> NUMPAGES   \* MERGEFORMAT </w:instrText>
    </w:r>
    <w:r w:rsidR="00660820" w:rsidRPr="00660820">
      <w:rPr>
        <w:rFonts w:ascii="Arial" w:hAnsi="Arial" w:cs="Arial"/>
        <w:sz w:val="20"/>
        <w:szCs w:val="20"/>
      </w:rPr>
      <w:fldChar w:fldCharType="separate"/>
    </w:r>
    <w:r w:rsidR="00D111A0">
      <w:rPr>
        <w:rFonts w:ascii="Arial" w:hAnsi="Arial" w:cs="Arial"/>
        <w:noProof/>
        <w:sz w:val="20"/>
        <w:szCs w:val="20"/>
      </w:rPr>
      <w:t>4</w:t>
    </w:r>
    <w:r w:rsidR="00660820" w:rsidRPr="00660820">
      <w:rPr>
        <w:rFonts w:ascii="Arial" w:hAnsi="Arial" w:cs="Arial"/>
        <w:sz w:val="20"/>
        <w:szCs w:val="20"/>
      </w:rPr>
      <w:fldChar w:fldCharType="end"/>
    </w:r>
    <w:r w:rsidR="00EA579F">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322A3" w14:textId="77777777" w:rsidR="006D3347" w:rsidRDefault="006D3347" w:rsidP="009408FE">
      <w:pPr>
        <w:spacing w:after="0" w:line="240" w:lineRule="auto"/>
      </w:pPr>
      <w:r>
        <w:separator/>
      </w:r>
    </w:p>
  </w:footnote>
  <w:footnote w:type="continuationSeparator" w:id="0">
    <w:p w14:paraId="763A0733" w14:textId="77777777" w:rsidR="006D3347" w:rsidRDefault="006D3347" w:rsidP="0094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C91D0" w14:textId="77777777" w:rsidR="00E569E0" w:rsidRDefault="00E569E0">
    <w:pPr>
      <w:pStyle w:val="Header"/>
    </w:pPr>
    <w:r>
      <w:rPr>
        <w:rFonts w:ascii="Times New Roman"/>
        <w:noProof/>
        <w:lang w:eastAsia="en-GB"/>
      </w:rPr>
      <mc:AlternateContent>
        <mc:Choice Requires="wpg">
          <w:drawing>
            <wp:inline distT="0" distB="0" distL="0" distR="0" wp14:anchorId="51445E0E" wp14:editId="46D927E9">
              <wp:extent cx="6120130" cy="612140"/>
              <wp:effectExtent l="0" t="0" r="33020" b="16510"/>
              <wp:docPr id="206"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612140"/>
                        <a:chOff x="0" y="-10"/>
                        <a:chExt cx="9666" cy="967"/>
                      </a:xfrm>
                    </wpg:grpSpPr>
                    <wps:wsp>
                      <wps:cNvPr id="207" name="Line 2"/>
                      <wps:cNvCnPr/>
                      <wps:spPr bwMode="auto">
                        <a:xfrm>
                          <a:off x="0" y="957"/>
                          <a:ext cx="9666" cy="0"/>
                        </a:xfrm>
                        <a:prstGeom prst="line">
                          <a:avLst/>
                        </a:prstGeom>
                        <a:noFill/>
                        <a:ln w="28575">
                          <a:solidFill>
                            <a:srgbClr val="E03C3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519" y="-10"/>
                          <a:ext cx="2147" cy="967"/>
                        </a:xfrm>
                        <a:prstGeom prst="rect">
                          <a:avLst/>
                        </a:prstGeom>
                        <a:noFill/>
                        <a:extLst>
                          <a:ext uri="{909E8E84-426E-40DD-AFC4-6F175D3DCCD1}">
                            <a14:hiddenFill xmlns:a14="http://schemas.microsoft.com/office/drawing/2010/main">
                              <a:solidFill>
                                <a:srgbClr val="FFFFFF"/>
                              </a:solidFill>
                            </a14:hiddenFill>
                          </a:ext>
                        </a:extLst>
                      </pic:spPr>
                    </pic:pic>
                    <wps:wsp>
                      <wps:cNvPr id="209" name="Text Box 4"/>
                      <wps:cNvSpPr txBox="1">
                        <a:spLocks noChangeArrowheads="1"/>
                      </wps:cNvSpPr>
                      <wps:spPr bwMode="auto">
                        <a:xfrm>
                          <a:off x="0" y="0"/>
                          <a:ext cx="6718" cy="8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CF3E8" w14:textId="77777777"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wps:txbx>
                      <wps:bodyPr rot="0" vert="horz" wrap="square" lIns="0" tIns="0" rIns="0" bIns="0" anchor="b" anchorCtr="0" upright="1">
                        <a:noAutofit/>
                      </wps:bodyPr>
                    </wps:wsp>
                  </wpg:wgp>
                </a:graphicData>
              </a:graphic>
            </wp:inline>
          </w:drawing>
        </mc:Choice>
        <mc:Fallback>
          <w:pict>
            <v:group w14:anchorId="18624502" id="Group 1" o:spid="_x0000_s1026" style="width:481.9pt;height:48.2pt;mso-position-horizontal-relative:char;mso-position-vertical-relative:line" coordorigin=",-10" coordsize="9666,9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">
              <v:line id="Line 2" o:spid="_x0000_s1027" style="position:absolute;visibility:visible;mso-wrap-style:square" from="0,957" to="9666,9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" strokecolor="#e03c31" strokeweight="2.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7519;top:-10;width:2147;height:9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">
                <v:imagedata r:id="rId2" o:title=""/>
              </v:shape>
              <v:shapetype id="_x0000_t202" coordsize="21600,21600" o:spt="202" path="m,l,21600r21600,l21600,xe">
                <v:stroke joinstyle="miter"/>
                <v:path gradientshapeok="t" o:connecttype="rect"/>
              </v:shapetype>
              <v:shape id="Text Box 4" o:spid="_x0000_s1029" type="#_x0000_t202" style="position:absolute;width:6718;height:8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" filled="f" stroked="f">
                <v:textbox inset="0,0,0,0">
                  <w:txbxContent>
                    <w:p w:rsidR="00E569E0" w:rsidRPr="004D421B" w:rsidRDefault="00E569E0" w:rsidP="00E569E0">
                      <w:pPr>
                        <w:pStyle w:val="Header"/>
                        <w:rPr>
                          <w:rFonts w:ascii="Arial" w:hAnsi="Arial" w:cs="Arial"/>
                          <w:b/>
                          <w:bCs/>
                          <w:sz w:val="28"/>
                        </w:rPr>
                      </w:pPr>
                      <w:r w:rsidRPr="004D421B">
                        <w:rPr>
                          <w:rFonts w:ascii="Arial" w:hAnsi="Arial" w:cs="Arial"/>
                          <w:b/>
                          <w:bCs/>
                          <w:sz w:val="28"/>
                        </w:rPr>
                        <w:t>ROLE PROFILE</w:t>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CA1CB6"/>
    <w:multiLevelType w:val="hybridMultilevel"/>
    <w:tmpl w:val="4FE2E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179D"/>
    <w:multiLevelType w:val="hybridMultilevel"/>
    <w:tmpl w:val="1590B326"/>
    <w:lvl w:ilvl="0" w:tplc="7D84BB54">
      <w:numFmt w:val="bullet"/>
      <w:lvlText w:val="•"/>
      <w:lvlJc w:val="left"/>
      <w:pPr>
        <w:ind w:left="1440" w:hanging="72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695057"/>
    <w:multiLevelType w:val="hybridMultilevel"/>
    <w:tmpl w:val="D5B4D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630119"/>
    <w:multiLevelType w:val="hybridMultilevel"/>
    <w:tmpl w:val="6A360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09294B"/>
    <w:multiLevelType w:val="hybridMultilevel"/>
    <w:tmpl w:val="BDE46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224231"/>
    <w:multiLevelType w:val="hybridMultilevel"/>
    <w:tmpl w:val="9C70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BB4FC9"/>
    <w:multiLevelType w:val="hybridMultilevel"/>
    <w:tmpl w:val="970047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783844"/>
    <w:multiLevelType w:val="hybridMultilevel"/>
    <w:tmpl w:val="774655B2"/>
    <w:lvl w:ilvl="0" w:tplc="FFFFFFFF">
      <w:start w:val="1"/>
      <w:numFmt w:val="bullet"/>
      <w:pStyle w:val="level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84BD7"/>
    <w:multiLevelType w:val="hybridMultilevel"/>
    <w:tmpl w:val="407E7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D7730B8"/>
    <w:multiLevelType w:val="hybridMultilevel"/>
    <w:tmpl w:val="49D878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453965A5"/>
    <w:multiLevelType w:val="hybridMultilevel"/>
    <w:tmpl w:val="1AB0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89574F"/>
    <w:multiLevelType w:val="hybridMultilevel"/>
    <w:tmpl w:val="F97EEF68"/>
    <w:lvl w:ilvl="0" w:tplc="7D84BB54">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066E6"/>
    <w:multiLevelType w:val="hybridMultilevel"/>
    <w:tmpl w:val="B4EC4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6"/>
  </w:num>
  <w:num w:numId="6">
    <w:abstractNumId w:val="13"/>
  </w:num>
  <w:num w:numId="7">
    <w:abstractNumId w:val="9"/>
  </w:num>
  <w:num w:numId="8">
    <w:abstractNumId w:val="10"/>
  </w:num>
  <w:num w:numId="9">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1"/>
  </w:num>
  <w:num w:numId="11">
    <w:abstractNumId w:val="12"/>
  </w:num>
  <w:num w:numId="12">
    <w:abstractNumId w:val="2"/>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47"/>
    <w:rsid w:val="00003A0F"/>
    <w:rsid w:val="00010E57"/>
    <w:rsid w:val="0003089F"/>
    <w:rsid w:val="00051D23"/>
    <w:rsid w:val="0005275E"/>
    <w:rsid w:val="00075DE9"/>
    <w:rsid w:val="000A3C8E"/>
    <w:rsid w:val="000A5F12"/>
    <w:rsid w:val="000B03D0"/>
    <w:rsid w:val="000D0995"/>
    <w:rsid w:val="000D4981"/>
    <w:rsid w:val="000D51BC"/>
    <w:rsid w:val="000E5E85"/>
    <w:rsid w:val="00130A4F"/>
    <w:rsid w:val="00132643"/>
    <w:rsid w:val="00135DFA"/>
    <w:rsid w:val="00143D4E"/>
    <w:rsid w:val="001848A7"/>
    <w:rsid w:val="00192CC7"/>
    <w:rsid w:val="00193C3B"/>
    <w:rsid w:val="001A363C"/>
    <w:rsid w:val="001A7AC0"/>
    <w:rsid w:val="001B446B"/>
    <w:rsid w:val="001C1EF3"/>
    <w:rsid w:val="001C6D56"/>
    <w:rsid w:val="001D090C"/>
    <w:rsid w:val="001D7A1D"/>
    <w:rsid w:val="001E1D2E"/>
    <w:rsid w:val="00200C47"/>
    <w:rsid w:val="00215AE5"/>
    <w:rsid w:val="002275E1"/>
    <w:rsid w:val="0024070A"/>
    <w:rsid w:val="0024307B"/>
    <w:rsid w:val="002525F5"/>
    <w:rsid w:val="00280B6F"/>
    <w:rsid w:val="00285BE5"/>
    <w:rsid w:val="002A0B9E"/>
    <w:rsid w:val="002B3AA0"/>
    <w:rsid w:val="002E54E7"/>
    <w:rsid w:val="002E5780"/>
    <w:rsid w:val="00304556"/>
    <w:rsid w:val="00307494"/>
    <w:rsid w:val="0031412A"/>
    <w:rsid w:val="003345B7"/>
    <w:rsid w:val="00337D82"/>
    <w:rsid w:val="00355407"/>
    <w:rsid w:val="0036568B"/>
    <w:rsid w:val="00374223"/>
    <w:rsid w:val="00375BD7"/>
    <w:rsid w:val="0038601D"/>
    <w:rsid w:val="003A1FB1"/>
    <w:rsid w:val="003B1075"/>
    <w:rsid w:val="003B6935"/>
    <w:rsid w:val="003C33F7"/>
    <w:rsid w:val="003C3765"/>
    <w:rsid w:val="003C7A9E"/>
    <w:rsid w:val="003D1F95"/>
    <w:rsid w:val="003D34B5"/>
    <w:rsid w:val="003E0420"/>
    <w:rsid w:val="003E5A95"/>
    <w:rsid w:val="003E7AFB"/>
    <w:rsid w:val="00415141"/>
    <w:rsid w:val="004364C8"/>
    <w:rsid w:val="00457C48"/>
    <w:rsid w:val="004649E3"/>
    <w:rsid w:val="00470741"/>
    <w:rsid w:val="00483E4E"/>
    <w:rsid w:val="004B6BBA"/>
    <w:rsid w:val="004B7906"/>
    <w:rsid w:val="004C6AE1"/>
    <w:rsid w:val="004D421B"/>
    <w:rsid w:val="004E02E7"/>
    <w:rsid w:val="004E50E3"/>
    <w:rsid w:val="004F17A9"/>
    <w:rsid w:val="00513964"/>
    <w:rsid w:val="00513EB5"/>
    <w:rsid w:val="0056192B"/>
    <w:rsid w:val="00573131"/>
    <w:rsid w:val="005B139B"/>
    <w:rsid w:val="005B1D20"/>
    <w:rsid w:val="005C7C0C"/>
    <w:rsid w:val="005D1183"/>
    <w:rsid w:val="005D3E83"/>
    <w:rsid w:val="005D4A76"/>
    <w:rsid w:val="005E03DF"/>
    <w:rsid w:val="005E6B7E"/>
    <w:rsid w:val="005F2C71"/>
    <w:rsid w:val="006023E7"/>
    <w:rsid w:val="00626E3E"/>
    <w:rsid w:val="00633EB5"/>
    <w:rsid w:val="006462E5"/>
    <w:rsid w:val="00650E26"/>
    <w:rsid w:val="00652378"/>
    <w:rsid w:val="00660820"/>
    <w:rsid w:val="00675BEA"/>
    <w:rsid w:val="0068191B"/>
    <w:rsid w:val="006869C7"/>
    <w:rsid w:val="0069000B"/>
    <w:rsid w:val="006903AE"/>
    <w:rsid w:val="00690575"/>
    <w:rsid w:val="006A082C"/>
    <w:rsid w:val="006D3347"/>
    <w:rsid w:val="00751121"/>
    <w:rsid w:val="007A1313"/>
    <w:rsid w:val="007A46EB"/>
    <w:rsid w:val="007E3FE1"/>
    <w:rsid w:val="007E6D38"/>
    <w:rsid w:val="007F3E0F"/>
    <w:rsid w:val="007F52E4"/>
    <w:rsid w:val="00801F00"/>
    <w:rsid w:val="00810648"/>
    <w:rsid w:val="00825910"/>
    <w:rsid w:val="00844B0F"/>
    <w:rsid w:val="008541EA"/>
    <w:rsid w:val="00877A04"/>
    <w:rsid w:val="0088444A"/>
    <w:rsid w:val="008A4288"/>
    <w:rsid w:val="008B656A"/>
    <w:rsid w:val="008B6E37"/>
    <w:rsid w:val="008C20A4"/>
    <w:rsid w:val="008C6711"/>
    <w:rsid w:val="008C7DE9"/>
    <w:rsid w:val="008D5C6C"/>
    <w:rsid w:val="009079A8"/>
    <w:rsid w:val="00917E44"/>
    <w:rsid w:val="009408FE"/>
    <w:rsid w:val="00941DB8"/>
    <w:rsid w:val="009453DE"/>
    <w:rsid w:val="00950BA5"/>
    <w:rsid w:val="00962252"/>
    <w:rsid w:val="00967DCF"/>
    <w:rsid w:val="00985F66"/>
    <w:rsid w:val="0099498C"/>
    <w:rsid w:val="00997284"/>
    <w:rsid w:val="009B77F7"/>
    <w:rsid w:val="009D52A6"/>
    <w:rsid w:val="009F393D"/>
    <w:rsid w:val="009F6E1D"/>
    <w:rsid w:val="00A121C4"/>
    <w:rsid w:val="00A47327"/>
    <w:rsid w:val="00A60519"/>
    <w:rsid w:val="00A671A5"/>
    <w:rsid w:val="00A845D8"/>
    <w:rsid w:val="00AA1137"/>
    <w:rsid w:val="00AA5E01"/>
    <w:rsid w:val="00AB5C29"/>
    <w:rsid w:val="00AC1EB7"/>
    <w:rsid w:val="00AE5532"/>
    <w:rsid w:val="00AE77C4"/>
    <w:rsid w:val="00B02A6D"/>
    <w:rsid w:val="00B032A8"/>
    <w:rsid w:val="00B16FB9"/>
    <w:rsid w:val="00B17E83"/>
    <w:rsid w:val="00B21442"/>
    <w:rsid w:val="00B24141"/>
    <w:rsid w:val="00B325ED"/>
    <w:rsid w:val="00B64DA9"/>
    <w:rsid w:val="00BB0BB4"/>
    <w:rsid w:val="00BC0DFF"/>
    <w:rsid w:val="00BD0D0C"/>
    <w:rsid w:val="00BE7A95"/>
    <w:rsid w:val="00C23CF8"/>
    <w:rsid w:val="00C27D16"/>
    <w:rsid w:val="00C36231"/>
    <w:rsid w:val="00C610B2"/>
    <w:rsid w:val="00C63E8C"/>
    <w:rsid w:val="00C71C01"/>
    <w:rsid w:val="00C735DA"/>
    <w:rsid w:val="00C7388A"/>
    <w:rsid w:val="00C806EE"/>
    <w:rsid w:val="00C840A0"/>
    <w:rsid w:val="00C85C5F"/>
    <w:rsid w:val="00C93D3E"/>
    <w:rsid w:val="00CA5588"/>
    <w:rsid w:val="00CB1F7A"/>
    <w:rsid w:val="00CC54BE"/>
    <w:rsid w:val="00CF6128"/>
    <w:rsid w:val="00D111A0"/>
    <w:rsid w:val="00D3684E"/>
    <w:rsid w:val="00D5109C"/>
    <w:rsid w:val="00D5593A"/>
    <w:rsid w:val="00D56207"/>
    <w:rsid w:val="00D6025B"/>
    <w:rsid w:val="00D64104"/>
    <w:rsid w:val="00DA0232"/>
    <w:rsid w:val="00DB06B9"/>
    <w:rsid w:val="00DD22D9"/>
    <w:rsid w:val="00DD4C77"/>
    <w:rsid w:val="00DD5F93"/>
    <w:rsid w:val="00DE55A3"/>
    <w:rsid w:val="00E0737B"/>
    <w:rsid w:val="00E106C2"/>
    <w:rsid w:val="00E27BF8"/>
    <w:rsid w:val="00E4431B"/>
    <w:rsid w:val="00E47752"/>
    <w:rsid w:val="00E54D53"/>
    <w:rsid w:val="00E552A9"/>
    <w:rsid w:val="00E569E0"/>
    <w:rsid w:val="00EA579F"/>
    <w:rsid w:val="00EA72A4"/>
    <w:rsid w:val="00EA7798"/>
    <w:rsid w:val="00EC0609"/>
    <w:rsid w:val="00EC252A"/>
    <w:rsid w:val="00EE1722"/>
    <w:rsid w:val="00EE2CA5"/>
    <w:rsid w:val="00F010AB"/>
    <w:rsid w:val="00F30AA4"/>
    <w:rsid w:val="00F47828"/>
    <w:rsid w:val="00F83836"/>
    <w:rsid w:val="00FD3D0C"/>
    <w:rsid w:val="00FD453B"/>
    <w:rsid w:val="00FE70F7"/>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09BC10"/>
  <w15:chartTrackingRefBased/>
  <w15:docId w15:val="{5E41FFC7-21FF-471A-A942-A49E0BCF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C54BE"/>
    <w:pPr>
      <w:spacing w:before="100" w:beforeAutospacing="1" w:after="100" w:afterAutospacing="1" w:line="240" w:lineRule="auto"/>
    </w:pPr>
    <w:rPr>
      <w:rFonts w:ascii="Times New Roman" w:eastAsia="Times New Roman" w:hAnsi="Times New Roman" w:cs="Times New Roman"/>
      <w:sz w:val="24"/>
      <w:szCs w:val="24"/>
      <w:lang w:eastAsia="en-GB" w:bidi="ar-SA"/>
    </w:rPr>
  </w:style>
  <w:style w:type="paragraph" w:styleId="ListParagraph">
    <w:name w:val="List Paragraph"/>
    <w:basedOn w:val="Normal"/>
    <w:uiPriority w:val="34"/>
    <w:qFormat/>
    <w:rsid w:val="0099498C"/>
    <w:pPr>
      <w:ind w:left="720"/>
      <w:contextualSpacing/>
    </w:pPr>
  </w:style>
  <w:style w:type="paragraph" w:styleId="BalloonText">
    <w:name w:val="Balloon Text"/>
    <w:basedOn w:val="Normal"/>
    <w:link w:val="BalloonTextChar"/>
    <w:uiPriority w:val="99"/>
    <w:semiHidden/>
    <w:unhideWhenUsed/>
    <w:rsid w:val="00EC0609"/>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EC0609"/>
    <w:rPr>
      <w:rFonts w:ascii="Segoe UI" w:hAnsi="Segoe UI" w:cs="Angsana New"/>
      <w:sz w:val="18"/>
      <w:szCs w:val="22"/>
    </w:rPr>
  </w:style>
  <w:style w:type="paragraph" w:styleId="Header">
    <w:name w:val="header"/>
    <w:basedOn w:val="Normal"/>
    <w:link w:val="HeaderChar"/>
    <w:uiPriority w:val="99"/>
    <w:unhideWhenUsed/>
    <w:rsid w:val="009408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8FE"/>
  </w:style>
  <w:style w:type="paragraph" w:styleId="Footer">
    <w:name w:val="footer"/>
    <w:basedOn w:val="Normal"/>
    <w:link w:val="FooterChar"/>
    <w:uiPriority w:val="99"/>
    <w:unhideWhenUsed/>
    <w:rsid w:val="009408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8FE"/>
  </w:style>
  <w:style w:type="paragraph" w:customStyle="1" w:styleId="level1">
    <w:name w:val="_level1"/>
    <w:basedOn w:val="Normal"/>
    <w:rsid w:val="00801F00"/>
    <w:pPr>
      <w:widowControl w:val="0"/>
      <w:numPr>
        <w:numId w:val="1"/>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0" w:line="240" w:lineRule="auto"/>
      <w:outlineLvl w:val="0"/>
    </w:pPr>
    <w:rPr>
      <w:rFonts w:ascii="Times New Roman" w:eastAsia="Times New Roman" w:hAnsi="Times New Roman" w:cs="Times New Roman"/>
      <w:sz w:val="24"/>
      <w:szCs w:val="24"/>
      <w:lang w:val="en-US" w:eastAsia="en-GB" w:bidi="ar-SA"/>
    </w:rPr>
  </w:style>
  <w:style w:type="character" w:styleId="PlaceholderText">
    <w:name w:val="Placeholder Text"/>
    <w:basedOn w:val="DefaultParagraphFont"/>
    <w:uiPriority w:val="99"/>
    <w:semiHidden/>
    <w:rsid w:val="00C735DA"/>
    <w:rPr>
      <w:color w:val="808080"/>
    </w:rPr>
  </w:style>
  <w:style w:type="character" w:styleId="CommentReference">
    <w:name w:val="annotation reference"/>
    <w:basedOn w:val="DefaultParagraphFont"/>
    <w:uiPriority w:val="99"/>
    <w:semiHidden/>
    <w:unhideWhenUsed/>
    <w:rsid w:val="00AC1EB7"/>
    <w:rPr>
      <w:sz w:val="16"/>
      <w:szCs w:val="16"/>
    </w:rPr>
  </w:style>
  <w:style w:type="paragraph" w:styleId="CommentText">
    <w:name w:val="annotation text"/>
    <w:basedOn w:val="Normal"/>
    <w:link w:val="CommentTextChar"/>
    <w:uiPriority w:val="99"/>
    <w:semiHidden/>
    <w:unhideWhenUsed/>
    <w:rsid w:val="00AC1EB7"/>
    <w:pPr>
      <w:spacing w:line="240" w:lineRule="auto"/>
    </w:pPr>
    <w:rPr>
      <w:sz w:val="20"/>
      <w:szCs w:val="25"/>
    </w:rPr>
  </w:style>
  <w:style w:type="character" w:customStyle="1" w:styleId="CommentTextChar">
    <w:name w:val="Comment Text Char"/>
    <w:basedOn w:val="DefaultParagraphFont"/>
    <w:link w:val="CommentText"/>
    <w:uiPriority w:val="99"/>
    <w:semiHidden/>
    <w:rsid w:val="00AC1EB7"/>
    <w:rPr>
      <w:sz w:val="20"/>
      <w:szCs w:val="25"/>
    </w:rPr>
  </w:style>
  <w:style w:type="paragraph" w:styleId="CommentSubject">
    <w:name w:val="annotation subject"/>
    <w:basedOn w:val="CommentText"/>
    <w:next w:val="CommentText"/>
    <w:link w:val="CommentSubjectChar"/>
    <w:uiPriority w:val="99"/>
    <w:semiHidden/>
    <w:unhideWhenUsed/>
    <w:rsid w:val="00AC1EB7"/>
    <w:rPr>
      <w:b/>
      <w:bCs/>
    </w:rPr>
  </w:style>
  <w:style w:type="character" w:customStyle="1" w:styleId="CommentSubjectChar">
    <w:name w:val="Comment Subject Char"/>
    <w:basedOn w:val="CommentTextChar"/>
    <w:link w:val="CommentSubject"/>
    <w:uiPriority w:val="99"/>
    <w:semiHidden/>
    <w:rsid w:val="00AC1EB7"/>
    <w:rPr>
      <w:b/>
      <w:bCs/>
      <w:sz w:val="20"/>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158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Role%20Profiles\BLANK%20Role%20Profile%20Template%20August%202020.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C45F09-0F80-460E-B5B1-BD3B3EA19F4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467EBA71-2B1E-4CBF-8A01-9F513B2E9DB7}">
      <dgm:prSet phldrT="[Text]"/>
      <dgm:spPr/>
      <dgm:t>
        <a:bodyPr/>
        <a:lstStyle/>
        <a:p>
          <a:pPr algn="ctr"/>
          <a:r>
            <a:rPr lang="en-US"/>
            <a:t>Regional Project Manager</a:t>
          </a:r>
        </a:p>
      </dgm:t>
    </dgm:pt>
    <dgm:pt modelId="{89C65C68-3C96-446B-A8EA-F8EDDD6170A6}" type="parTrans" cxnId="{622A1A03-E2BF-488E-B1B8-A17BA3C8389E}">
      <dgm:prSet/>
      <dgm:spPr/>
      <dgm:t>
        <a:bodyPr/>
        <a:lstStyle/>
        <a:p>
          <a:pPr algn="ctr"/>
          <a:endParaRPr lang="en-US"/>
        </a:p>
      </dgm:t>
    </dgm:pt>
    <dgm:pt modelId="{68417596-625E-44E7-8AA6-A9D61873CD94}" type="sibTrans" cxnId="{622A1A03-E2BF-488E-B1B8-A17BA3C8389E}">
      <dgm:prSet/>
      <dgm:spPr/>
      <dgm:t>
        <a:bodyPr/>
        <a:lstStyle/>
        <a:p>
          <a:pPr algn="ctr"/>
          <a:endParaRPr lang="en-US"/>
        </a:p>
      </dgm:t>
    </dgm:pt>
    <dgm:pt modelId="{C773A28D-D39F-419F-BB94-725206B462EC}">
      <dgm:prSet phldrT="[Text]"/>
      <dgm:spPr/>
      <dgm:t>
        <a:bodyPr/>
        <a:lstStyle/>
        <a:p>
          <a:pPr algn="ctr"/>
          <a:r>
            <a:rPr lang="en-US"/>
            <a:t>Project Controllers</a:t>
          </a:r>
        </a:p>
      </dgm:t>
    </dgm:pt>
    <dgm:pt modelId="{272E8D4B-D5A1-4CE1-9DAD-5BE84056A9BA}" type="parTrans" cxnId="{DBF6548B-57B1-4E28-A16C-2A1DD473FC05}">
      <dgm:prSet/>
      <dgm:spPr/>
      <dgm:t>
        <a:bodyPr/>
        <a:lstStyle/>
        <a:p>
          <a:pPr algn="ctr"/>
          <a:endParaRPr lang="en-US"/>
        </a:p>
      </dgm:t>
    </dgm:pt>
    <dgm:pt modelId="{A31DD837-28D1-44D4-9585-0D239875F7C1}" type="sibTrans" cxnId="{DBF6548B-57B1-4E28-A16C-2A1DD473FC05}">
      <dgm:prSet/>
      <dgm:spPr/>
      <dgm:t>
        <a:bodyPr/>
        <a:lstStyle/>
        <a:p>
          <a:pPr algn="ctr"/>
          <a:endParaRPr lang="en-US"/>
        </a:p>
      </dgm:t>
    </dgm:pt>
    <dgm:pt modelId="{A31700EF-4A5A-43FC-A981-4758EFCD26DD}">
      <dgm:prSet phldrT="[Text]"/>
      <dgm:spPr/>
      <dgm:t>
        <a:bodyPr/>
        <a:lstStyle/>
        <a:p>
          <a:pPr algn="ctr"/>
          <a:r>
            <a:rPr lang="en-US"/>
            <a:t>Site Managers</a:t>
          </a:r>
        </a:p>
      </dgm:t>
    </dgm:pt>
    <dgm:pt modelId="{3A55CE04-54FA-49DE-8665-9EBF480FE25B}" type="sibTrans" cxnId="{2ADA87B8-C264-4D9D-A86A-98C043AE9DA2}">
      <dgm:prSet/>
      <dgm:spPr/>
      <dgm:t>
        <a:bodyPr/>
        <a:lstStyle/>
        <a:p>
          <a:pPr algn="ctr"/>
          <a:endParaRPr lang="en-US"/>
        </a:p>
      </dgm:t>
    </dgm:pt>
    <dgm:pt modelId="{72EA7878-9532-4F2F-90BD-ED574B09A650}" type="parTrans" cxnId="{2ADA87B8-C264-4D9D-A86A-98C043AE9DA2}">
      <dgm:prSet/>
      <dgm:spPr/>
      <dgm:t>
        <a:bodyPr/>
        <a:lstStyle/>
        <a:p>
          <a:pPr algn="ctr"/>
          <a:endParaRPr lang="en-US"/>
        </a:p>
      </dgm:t>
    </dgm:pt>
    <dgm:pt modelId="{6DE636E8-46F5-4941-92F9-3DC6D24A1EAF}" type="pres">
      <dgm:prSet presAssocID="{25C45F09-0F80-460E-B5B1-BD3B3EA19F4C}" presName="hierChild1" presStyleCnt="0">
        <dgm:presLayoutVars>
          <dgm:orgChart val="1"/>
          <dgm:chPref val="1"/>
          <dgm:dir/>
          <dgm:animOne val="branch"/>
          <dgm:animLvl val="lvl"/>
          <dgm:resizeHandles/>
        </dgm:presLayoutVars>
      </dgm:prSet>
      <dgm:spPr/>
    </dgm:pt>
    <dgm:pt modelId="{E84D01A9-73AD-46F3-9F32-37EE5D046452}" type="pres">
      <dgm:prSet presAssocID="{467EBA71-2B1E-4CBF-8A01-9F513B2E9DB7}" presName="hierRoot1" presStyleCnt="0">
        <dgm:presLayoutVars>
          <dgm:hierBranch val="init"/>
        </dgm:presLayoutVars>
      </dgm:prSet>
      <dgm:spPr/>
    </dgm:pt>
    <dgm:pt modelId="{9244B333-37FB-4E8C-9695-B1D64BA5689F}" type="pres">
      <dgm:prSet presAssocID="{467EBA71-2B1E-4CBF-8A01-9F513B2E9DB7}" presName="rootComposite1" presStyleCnt="0"/>
      <dgm:spPr/>
    </dgm:pt>
    <dgm:pt modelId="{BAB9F195-AD6F-47E2-A5B1-A9EBE7571FEA}" type="pres">
      <dgm:prSet presAssocID="{467EBA71-2B1E-4CBF-8A01-9F513B2E9DB7}" presName="rootText1" presStyleLbl="node0" presStyleIdx="0" presStyleCnt="1">
        <dgm:presLayoutVars>
          <dgm:chPref val="3"/>
        </dgm:presLayoutVars>
      </dgm:prSet>
      <dgm:spPr/>
    </dgm:pt>
    <dgm:pt modelId="{9C8A798C-9E9D-4E36-8912-A5DF92492318}" type="pres">
      <dgm:prSet presAssocID="{467EBA71-2B1E-4CBF-8A01-9F513B2E9DB7}" presName="rootConnector1" presStyleLbl="node1" presStyleIdx="0" presStyleCnt="0"/>
      <dgm:spPr/>
    </dgm:pt>
    <dgm:pt modelId="{0072107E-FC77-4267-99CD-F3F0542DECD9}" type="pres">
      <dgm:prSet presAssocID="{467EBA71-2B1E-4CBF-8A01-9F513B2E9DB7}" presName="hierChild2" presStyleCnt="0"/>
      <dgm:spPr/>
    </dgm:pt>
    <dgm:pt modelId="{5E5DF34B-EFC2-4385-8CC9-46F0E91412F6}" type="pres">
      <dgm:prSet presAssocID="{272E8D4B-D5A1-4CE1-9DAD-5BE84056A9BA}" presName="Name37" presStyleLbl="parChTrans1D2" presStyleIdx="0" presStyleCnt="2"/>
      <dgm:spPr/>
    </dgm:pt>
    <dgm:pt modelId="{6C668047-661E-43AE-B0E9-85D60C54E748}" type="pres">
      <dgm:prSet presAssocID="{C773A28D-D39F-419F-BB94-725206B462EC}" presName="hierRoot2" presStyleCnt="0">
        <dgm:presLayoutVars>
          <dgm:hierBranch val="init"/>
        </dgm:presLayoutVars>
      </dgm:prSet>
      <dgm:spPr/>
    </dgm:pt>
    <dgm:pt modelId="{BBB6AA64-9D6A-4690-9667-C3C8F33ACCA0}" type="pres">
      <dgm:prSet presAssocID="{C773A28D-D39F-419F-BB94-725206B462EC}" presName="rootComposite" presStyleCnt="0"/>
      <dgm:spPr/>
    </dgm:pt>
    <dgm:pt modelId="{200F538F-BFCC-4962-B3A9-B711F3185C1A}" type="pres">
      <dgm:prSet presAssocID="{C773A28D-D39F-419F-BB94-725206B462EC}" presName="rootText" presStyleLbl="node2" presStyleIdx="0" presStyleCnt="2">
        <dgm:presLayoutVars>
          <dgm:chPref val="3"/>
        </dgm:presLayoutVars>
      </dgm:prSet>
      <dgm:spPr/>
    </dgm:pt>
    <dgm:pt modelId="{60632019-D93F-497D-B002-65461F485F63}" type="pres">
      <dgm:prSet presAssocID="{C773A28D-D39F-419F-BB94-725206B462EC}" presName="rootConnector" presStyleLbl="node2" presStyleIdx="0" presStyleCnt="2"/>
      <dgm:spPr/>
    </dgm:pt>
    <dgm:pt modelId="{A2575905-4E50-4089-BEAE-8D0D0D04AAC0}" type="pres">
      <dgm:prSet presAssocID="{C773A28D-D39F-419F-BB94-725206B462EC}" presName="hierChild4" presStyleCnt="0"/>
      <dgm:spPr/>
    </dgm:pt>
    <dgm:pt modelId="{C13CDDEF-65D9-46E4-8505-0EA335766D9E}" type="pres">
      <dgm:prSet presAssocID="{C773A28D-D39F-419F-BB94-725206B462EC}" presName="hierChild5" presStyleCnt="0"/>
      <dgm:spPr/>
    </dgm:pt>
    <dgm:pt modelId="{C77968D1-A245-4FBE-93CC-DF06AD2940FF}" type="pres">
      <dgm:prSet presAssocID="{72EA7878-9532-4F2F-90BD-ED574B09A650}" presName="Name37" presStyleLbl="parChTrans1D2" presStyleIdx="1" presStyleCnt="2"/>
      <dgm:spPr/>
    </dgm:pt>
    <dgm:pt modelId="{61B01B3B-EE25-4094-85C0-84D22D498853}" type="pres">
      <dgm:prSet presAssocID="{A31700EF-4A5A-43FC-A981-4758EFCD26DD}" presName="hierRoot2" presStyleCnt="0">
        <dgm:presLayoutVars>
          <dgm:hierBranch val="init"/>
        </dgm:presLayoutVars>
      </dgm:prSet>
      <dgm:spPr/>
    </dgm:pt>
    <dgm:pt modelId="{0A8CDBE5-1F71-458C-B495-903D78E65B35}" type="pres">
      <dgm:prSet presAssocID="{A31700EF-4A5A-43FC-A981-4758EFCD26DD}" presName="rootComposite" presStyleCnt="0"/>
      <dgm:spPr/>
    </dgm:pt>
    <dgm:pt modelId="{EF145880-1984-413C-83DB-8C5907D88ED1}" type="pres">
      <dgm:prSet presAssocID="{A31700EF-4A5A-43FC-A981-4758EFCD26DD}" presName="rootText" presStyleLbl="node2" presStyleIdx="1" presStyleCnt="2">
        <dgm:presLayoutVars>
          <dgm:chPref val="3"/>
        </dgm:presLayoutVars>
      </dgm:prSet>
      <dgm:spPr/>
    </dgm:pt>
    <dgm:pt modelId="{6045DF10-2F8B-435A-A479-A8EF574A8F8A}" type="pres">
      <dgm:prSet presAssocID="{A31700EF-4A5A-43FC-A981-4758EFCD26DD}" presName="rootConnector" presStyleLbl="node2" presStyleIdx="1" presStyleCnt="2"/>
      <dgm:spPr/>
    </dgm:pt>
    <dgm:pt modelId="{331D67A4-BD65-4BFA-B9A8-9311D640D048}" type="pres">
      <dgm:prSet presAssocID="{A31700EF-4A5A-43FC-A981-4758EFCD26DD}" presName="hierChild4" presStyleCnt="0"/>
      <dgm:spPr/>
    </dgm:pt>
    <dgm:pt modelId="{167C0512-D5B7-44AA-8FF7-36242D46E386}" type="pres">
      <dgm:prSet presAssocID="{A31700EF-4A5A-43FC-A981-4758EFCD26DD}" presName="hierChild5" presStyleCnt="0"/>
      <dgm:spPr/>
    </dgm:pt>
    <dgm:pt modelId="{0DA30DCD-0034-414B-9531-3743760FABB2}" type="pres">
      <dgm:prSet presAssocID="{467EBA71-2B1E-4CBF-8A01-9F513B2E9DB7}" presName="hierChild3" presStyleCnt="0"/>
      <dgm:spPr/>
    </dgm:pt>
  </dgm:ptLst>
  <dgm:cxnLst>
    <dgm:cxn modelId="{622A1A03-E2BF-488E-B1B8-A17BA3C8389E}" srcId="{25C45F09-0F80-460E-B5B1-BD3B3EA19F4C}" destId="{467EBA71-2B1E-4CBF-8A01-9F513B2E9DB7}" srcOrd="0" destOrd="0" parTransId="{89C65C68-3C96-446B-A8EA-F8EDDD6170A6}" sibTransId="{68417596-625E-44E7-8AA6-A9D61873CD94}"/>
    <dgm:cxn modelId="{593D4360-E881-45E8-8839-EA1E92F42310}" type="presOf" srcId="{A31700EF-4A5A-43FC-A981-4758EFCD26DD}" destId="{EF145880-1984-413C-83DB-8C5907D88ED1}" srcOrd="0" destOrd="0" presId="urn:microsoft.com/office/officeart/2005/8/layout/orgChart1"/>
    <dgm:cxn modelId="{02EC3364-5622-4D19-8C11-94D9EDF58C1C}" type="presOf" srcId="{A31700EF-4A5A-43FC-A981-4758EFCD26DD}" destId="{6045DF10-2F8B-435A-A479-A8EF574A8F8A}" srcOrd="1" destOrd="0" presId="urn:microsoft.com/office/officeart/2005/8/layout/orgChart1"/>
    <dgm:cxn modelId="{C181DB7D-F002-4137-947F-8B4676072651}" type="presOf" srcId="{467EBA71-2B1E-4CBF-8A01-9F513B2E9DB7}" destId="{9C8A798C-9E9D-4E36-8912-A5DF92492318}" srcOrd="1" destOrd="0" presId="urn:microsoft.com/office/officeart/2005/8/layout/orgChart1"/>
    <dgm:cxn modelId="{DBF6548B-57B1-4E28-A16C-2A1DD473FC05}" srcId="{467EBA71-2B1E-4CBF-8A01-9F513B2E9DB7}" destId="{C773A28D-D39F-419F-BB94-725206B462EC}" srcOrd="0" destOrd="0" parTransId="{272E8D4B-D5A1-4CE1-9DAD-5BE84056A9BA}" sibTransId="{A31DD837-28D1-44D4-9585-0D239875F7C1}"/>
    <dgm:cxn modelId="{3435F39A-52A9-403C-892F-1C18E7EE2947}" type="presOf" srcId="{467EBA71-2B1E-4CBF-8A01-9F513B2E9DB7}" destId="{BAB9F195-AD6F-47E2-A5B1-A9EBE7571FEA}" srcOrd="0" destOrd="0" presId="urn:microsoft.com/office/officeart/2005/8/layout/orgChart1"/>
    <dgm:cxn modelId="{350199B6-D640-4AC7-8FF2-C30B28962C77}" type="presOf" srcId="{C773A28D-D39F-419F-BB94-725206B462EC}" destId="{60632019-D93F-497D-B002-65461F485F63}" srcOrd="1" destOrd="0" presId="urn:microsoft.com/office/officeart/2005/8/layout/orgChart1"/>
    <dgm:cxn modelId="{2ADA87B8-C264-4D9D-A86A-98C043AE9DA2}" srcId="{467EBA71-2B1E-4CBF-8A01-9F513B2E9DB7}" destId="{A31700EF-4A5A-43FC-A981-4758EFCD26DD}" srcOrd="1" destOrd="0" parTransId="{72EA7878-9532-4F2F-90BD-ED574B09A650}" sibTransId="{3A55CE04-54FA-49DE-8665-9EBF480FE25B}"/>
    <dgm:cxn modelId="{0292D7BB-205A-4D59-AEDC-8147D15C67B1}" type="presOf" srcId="{272E8D4B-D5A1-4CE1-9DAD-5BE84056A9BA}" destId="{5E5DF34B-EFC2-4385-8CC9-46F0E91412F6}" srcOrd="0" destOrd="0" presId="urn:microsoft.com/office/officeart/2005/8/layout/orgChart1"/>
    <dgm:cxn modelId="{BFBFC6DE-1F39-4AA3-ADE6-0EAF6812A246}" type="presOf" srcId="{25C45F09-0F80-460E-B5B1-BD3B3EA19F4C}" destId="{6DE636E8-46F5-4941-92F9-3DC6D24A1EAF}" srcOrd="0" destOrd="0" presId="urn:microsoft.com/office/officeart/2005/8/layout/orgChart1"/>
    <dgm:cxn modelId="{D30C73EA-E404-488C-937B-368F1989DD73}" type="presOf" srcId="{C773A28D-D39F-419F-BB94-725206B462EC}" destId="{200F538F-BFCC-4962-B3A9-B711F3185C1A}" srcOrd="0" destOrd="0" presId="urn:microsoft.com/office/officeart/2005/8/layout/orgChart1"/>
    <dgm:cxn modelId="{9E5819FE-D2B0-45F5-B9C1-9B1CD96AB430}" type="presOf" srcId="{72EA7878-9532-4F2F-90BD-ED574B09A650}" destId="{C77968D1-A245-4FBE-93CC-DF06AD2940FF}" srcOrd="0" destOrd="0" presId="urn:microsoft.com/office/officeart/2005/8/layout/orgChart1"/>
    <dgm:cxn modelId="{D9031547-3957-4169-9BF6-C78041934581}" type="presParOf" srcId="{6DE636E8-46F5-4941-92F9-3DC6D24A1EAF}" destId="{E84D01A9-73AD-46F3-9F32-37EE5D046452}" srcOrd="0" destOrd="0" presId="urn:microsoft.com/office/officeart/2005/8/layout/orgChart1"/>
    <dgm:cxn modelId="{551D0CE5-7847-4BE7-AB6E-25E242B82399}" type="presParOf" srcId="{E84D01A9-73AD-46F3-9F32-37EE5D046452}" destId="{9244B333-37FB-4E8C-9695-B1D64BA5689F}" srcOrd="0" destOrd="0" presId="urn:microsoft.com/office/officeart/2005/8/layout/orgChart1"/>
    <dgm:cxn modelId="{C319D2CD-C6D0-4740-A3FB-6BC1AF21D31C}" type="presParOf" srcId="{9244B333-37FB-4E8C-9695-B1D64BA5689F}" destId="{BAB9F195-AD6F-47E2-A5B1-A9EBE7571FEA}" srcOrd="0" destOrd="0" presId="urn:microsoft.com/office/officeart/2005/8/layout/orgChart1"/>
    <dgm:cxn modelId="{18A18C73-8FD3-481A-994F-96432D061C4C}" type="presParOf" srcId="{9244B333-37FB-4E8C-9695-B1D64BA5689F}" destId="{9C8A798C-9E9D-4E36-8912-A5DF92492318}" srcOrd="1" destOrd="0" presId="urn:microsoft.com/office/officeart/2005/8/layout/orgChart1"/>
    <dgm:cxn modelId="{B7AD9056-E52A-4C15-92D9-AC530715073C}" type="presParOf" srcId="{E84D01A9-73AD-46F3-9F32-37EE5D046452}" destId="{0072107E-FC77-4267-99CD-F3F0542DECD9}" srcOrd="1" destOrd="0" presId="urn:microsoft.com/office/officeart/2005/8/layout/orgChart1"/>
    <dgm:cxn modelId="{D3A9E369-572C-4275-8839-E7F58065A1B0}" type="presParOf" srcId="{0072107E-FC77-4267-99CD-F3F0542DECD9}" destId="{5E5DF34B-EFC2-4385-8CC9-46F0E91412F6}" srcOrd="0" destOrd="0" presId="urn:microsoft.com/office/officeart/2005/8/layout/orgChart1"/>
    <dgm:cxn modelId="{07E0A37B-4201-4BCA-ADF0-62BF2371E38B}" type="presParOf" srcId="{0072107E-FC77-4267-99CD-F3F0542DECD9}" destId="{6C668047-661E-43AE-B0E9-85D60C54E748}" srcOrd="1" destOrd="0" presId="urn:microsoft.com/office/officeart/2005/8/layout/orgChart1"/>
    <dgm:cxn modelId="{BE49ADDF-74AB-400D-B4BE-F1C61328B27A}" type="presParOf" srcId="{6C668047-661E-43AE-B0E9-85D60C54E748}" destId="{BBB6AA64-9D6A-4690-9667-C3C8F33ACCA0}" srcOrd="0" destOrd="0" presId="urn:microsoft.com/office/officeart/2005/8/layout/orgChart1"/>
    <dgm:cxn modelId="{6E644514-C51C-460B-B2DB-9782F6981845}" type="presParOf" srcId="{BBB6AA64-9D6A-4690-9667-C3C8F33ACCA0}" destId="{200F538F-BFCC-4962-B3A9-B711F3185C1A}" srcOrd="0" destOrd="0" presId="urn:microsoft.com/office/officeart/2005/8/layout/orgChart1"/>
    <dgm:cxn modelId="{BE0686EC-3C57-425E-9076-CE1F8B635499}" type="presParOf" srcId="{BBB6AA64-9D6A-4690-9667-C3C8F33ACCA0}" destId="{60632019-D93F-497D-B002-65461F485F63}" srcOrd="1" destOrd="0" presId="urn:microsoft.com/office/officeart/2005/8/layout/orgChart1"/>
    <dgm:cxn modelId="{A2AADA0D-918D-4F9D-8C23-65881D64398E}" type="presParOf" srcId="{6C668047-661E-43AE-B0E9-85D60C54E748}" destId="{A2575905-4E50-4089-BEAE-8D0D0D04AAC0}" srcOrd="1" destOrd="0" presId="urn:microsoft.com/office/officeart/2005/8/layout/orgChart1"/>
    <dgm:cxn modelId="{76E1DBC3-E772-4A72-994E-C010C894ACDC}" type="presParOf" srcId="{6C668047-661E-43AE-B0E9-85D60C54E748}" destId="{C13CDDEF-65D9-46E4-8505-0EA335766D9E}" srcOrd="2" destOrd="0" presId="urn:microsoft.com/office/officeart/2005/8/layout/orgChart1"/>
    <dgm:cxn modelId="{3976EE1D-BC54-4A28-BF25-71BA5F68C37D}" type="presParOf" srcId="{0072107E-FC77-4267-99CD-F3F0542DECD9}" destId="{C77968D1-A245-4FBE-93CC-DF06AD2940FF}" srcOrd="2" destOrd="0" presId="urn:microsoft.com/office/officeart/2005/8/layout/orgChart1"/>
    <dgm:cxn modelId="{B90AE0A4-85F0-4E8D-9D8C-AB5ADA6AF8A1}" type="presParOf" srcId="{0072107E-FC77-4267-99CD-F3F0542DECD9}" destId="{61B01B3B-EE25-4094-85C0-84D22D498853}" srcOrd="3" destOrd="0" presId="urn:microsoft.com/office/officeart/2005/8/layout/orgChart1"/>
    <dgm:cxn modelId="{852516EA-1093-4CE4-BAF5-63666D2FC17D}" type="presParOf" srcId="{61B01B3B-EE25-4094-85C0-84D22D498853}" destId="{0A8CDBE5-1F71-458C-B495-903D78E65B35}" srcOrd="0" destOrd="0" presId="urn:microsoft.com/office/officeart/2005/8/layout/orgChart1"/>
    <dgm:cxn modelId="{240FBC6C-BE50-4733-9029-107A31FBE9D3}" type="presParOf" srcId="{0A8CDBE5-1F71-458C-B495-903D78E65B35}" destId="{EF145880-1984-413C-83DB-8C5907D88ED1}" srcOrd="0" destOrd="0" presId="urn:microsoft.com/office/officeart/2005/8/layout/orgChart1"/>
    <dgm:cxn modelId="{99042D54-8D90-417D-ABFC-600BADF923A5}" type="presParOf" srcId="{0A8CDBE5-1F71-458C-B495-903D78E65B35}" destId="{6045DF10-2F8B-435A-A479-A8EF574A8F8A}" srcOrd="1" destOrd="0" presId="urn:microsoft.com/office/officeart/2005/8/layout/orgChart1"/>
    <dgm:cxn modelId="{6047809B-85FF-4605-89B4-9CBC388C5447}" type="presParOf" srcId="{61B01B3B-EE25-4094-85C0-84D22D498853}" destId="{331D67A4-BD65-4BFA-B9A8-9311D640D048}" srcOrd="1" destOrd="0" presId="urn:microsoft.com/office/officeart/2005/8/layout/orgChart1"/>
    <dgm:cxn modelId="{93A18600-6A1F-4FFA-9201-729A94AC4DC2}" type="presParOf" srcId="{61B01B3B-EE25-4094-85C0-84D22D498853}" destId="{167C0512-D5B7-44AA-8FF7-36242D46E386}" srcOrd="2" destOrd="0" presId="urn:microsoft.com/office/officeart/2005/8/layout/orgChart1"/>
    <dgm:cxn modelId="{5CB64DAE-0BDA-4E56-BC9A-C8CC8417344A}" type="presParOf" srcId="{E84D01A9-73AD-46F3-9F32-37EE5D046452}" destId="{0DA30DCD-0034-414B-9531-3743760FABB2}"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77968D1-A245-4FBE-93CC-DF06AD2940FF}">
      <dsp:nvSpPr>
        <dsp:cNvPr id="0" name=""/>
        <dsp:cNvSpPr/>
      </dsp:nvSpPr>
      <dsp:spPr>
        <a:xfrm>
          <a:off x="1604962" y="1062003"/>
          <a:ext cx="878311" cy="304868"/>
        </a:xfrm>
        <a:custGeom>
          <a:avLst/>
          <a:gdLst/>
          <a:ahLst/>
          <a:cxnLst/>
          <a:rect l="0" t="0" r="0" b="0"/>
          <a:pathLst>
            <a:path>
              <a:moveTo>
                <a:pt x="0" y="0"/>
              </a:moveTo>
              <a:lnTo>
                <a:pt x="0" y="152434"/>
              </a:lnTo>
              <a:lnTo>
                <a:pt x="878311" y="152434"/>
              </a:lnTo>
              <a:lnTo>
                <a:pt x="878311" y="30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5DF34B-EFC2-4385-8CC9-46F0E91412F6}">
      <dsp:nvSpPr>
        <dsp:cNvPr id="0" name=""/>
        <dsp:cNvSpPr/>
      </dsp:nvSpPr>
      <dsp:spPr>
        <a:xfrm>
          <a:off x="726651" y="1062003"/>
          <a:ext cx="878311" cy="304868"/>
        </a:xfrm>
        <a:custGeom>
          <a:avLst/>
          <a:gdLst/>
          <a:ahLst/>
          <a:cxnLst/>
          <a:rect l="0" t="0" r="0" b="0"/>
          <a:pathLst>
            <a:path>
              <a:moveTo>
                <a:pt x="878311" y="0"/>
              </a:moveTo>
              <a:lnTo>
                <a:pt x="878311" y="152434"/>
              </a:lnTo>
              <a:lnTo>
                <a:pt x="0" y="152434"/>
              </a:lnTo>
              <a:lnTo>
                <a:pt x="0" y="3048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B9F195-AD6F-47E2-A5B1-A9EBE7571FEA}">
      <dsp:nvSpPr>
        <dsp:cNvPr id="0" name=""/>
        <dsp:cNvSpPr/>
      </dsp:nvSpPr>
      <dsp:spPr>
        <a:xfrm>
          <a:off x="879085" y="336126"/>
          <a:ext cx="1451754" cy="725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Regional Project Manager</a:t>
          </a:r>
        </a:p>
      </dsp:txBody>
      <dsp:txXfrm>
        <a:off x="879085" y="336126"/>
        <a:ext cx="1451754" cy="725877"/>
      </dsp:txXfrm>
    </dsp:sp>
    <dsp:sp modelId="{200F538F-BFCC-4962-B3A9-B711F3185C1A}">
      <dsp:nvSpPr>
        <dsp:cNvPr id="0" name=""/>
        <dsp:cNvSpPr/>
      </dsp:nvSpPr>
      <dsp:spPr>
        <a:xfrm>
          <a:off x="773" y="1366871"/>
          <a:ext cx="1451754" cy="725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Project Controllers</a:t>
          </a:r>
        </a:p>
      </dsp:txBody>
      <dsp:txXfrm>
        <a:off x="773" y="1366871"/>
        <a:ext cx="1451754" cy="725877"/>
      </dsp:txXfrm>
    </dsp:sp>
    <dsp:sp modelId="{EF145880-1984-413C-83DB-8C5907D88ED1}">
      <dsp:nvSpPr>
        <dsp:cNvPr id="0" name=""/>
        <dsp:cNvSpPr/>
      </dsp:nvSpPr>
      <dsp:spPr>
        <a:xfrm>
          <a:off x="1757396" y="1366871"/>
          <a:ext cx="1451754" cy="72587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L="0" lvl="0" indent="0" algn="ctr" defTabSz="755650">
            <a:lnSpc>
              <a:spcPct val="90000"/>
            </a:lnSpc>
            <a:spcBef>
              <a:spcPct val="0"/>
            </a:spcBef>
            <a:spcAft>
              <a:spcPct val="35000"/>
            </a:spcAft>
            <a:buNone/>
          </a:pPr>
          <a:r>
            <a:rPr lang="en-US" sz="1700" kern="1200"/>
            <a:t>Site Managers</a:t>
          </a:r>
        </a:p>
      </dsp:txBody>
      <dsp:txXfrm>
        <a:off x="1757396" y="1366871"/>
        <a:ext cx="1451754" cy="72587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79056F-3008-4075-AE4B-881BFEA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Role Profile Template August 2020.dotx</Template>
  <TotalTime>0</TotalTime>
  <Pages>4</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Parkinson</dc:creator>
  <cp:keywords/>
  <dc:description/>
  <cp:lastModifiedBy>Donna Parkinson</cp:lastModifiedBy>
  <cp:revision>14</cp:revision>
  <cp:lastPrinted>2020-08-07T10:23:00Z</cp:lastPrinted>
  <dcterms:created xsi:type="dcterms:W3CDTF">2020-10-29T15:13:00Z</dcterms:created>
  <dcterms:modified xsi:type="dcterms:W3CDTF">2022-01-26T16:56:00Z</dcterms:modified>
</cp:coreProperties>
</file>